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403D" w:rsidRDefault="00F0403D">
      <w:pPr>
        <w:pStyle w:val="BodyText"/>
      </w:pPr>
    </w:p>
    <w:p w:rsidR="00F0403D" w:rsidRDefault="002D14D9">
      <w:pPr>
        <w:pStyle w:val="Heading1"/>
        <w:tabs>
          <w:tab w:val="right" w:pos="7422"/>
        </w:tabs>
        <w:spacing w:before="174"/>
        <w:ind w:left="3299"/>
        <w:rPr>
          <w:sz w:val="32"/>
        </w:rPr>
      </w:pPr>
      <w:bookmarkStart w:id="0" w:name="_GoBack"/>
      <w:bookmarkEnd w:id="0"/>
      <w:r w:rsidRPr="002D14D9">
        <w:rPr>
          <w:noProof/>
          <w:lang w:val="en-GB" w:eastAsia="en-GB"/>
        </w:rPr>
        <w:pict>
          <v:group id="Group 3" o:spid="_x0000_s1026" style="position:absolute;left:0;text-align:left;margin-left:343.15pt;margin-top:3.05pt;width:22.5pt;height:27pt;z-index:-15927808;mso-position-horizontal-relative:page" coordorigin="6863,61" coordsize="45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">
            <v:rect id="Rectangle 5" o:spid="_x0000_s1027" style="position:absolute;left:6870;top:68;width:435;height:52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" filled="f">
              <v:stroke dashstyle="dot"/>
            </v:rect>
            <v:shapetype id="_x0000_t202" coordsize="21600,21600" o:spt="202" path="m,l,21600r21600,l21600,xe">
              <v:stroke joinstyle="miter"/>
              <v:path gradientshapeok="t" o:connecttype="rect"/>
            </v:shapetype>
            <v:shape id="Text Box 4" o:spid="_x0000_s1028" type="#_x0000_t202" style="position:absolute;left:6862;top:60;width:450;height:5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rsidR="00F0403D" w:rsidRDefault="002D14D9">
                    <w:pPr>
                      <w:spacing w:before="87"/>
                      <w:ind w:left="161"/>
                      <w:rPr>
                        <w:b/>
                        <w:sz w:val="32"/>
                      </w:rPr>
                    </w:pPr>
                    <w:hyperlink r:id="rId7">
                      <w:r w:rsidR="00E66D4E">
                        <w:rPr>
                          <w:b/>
                          <w:w w:val="99"/>
                          <w:sz w:val="32"/>
                        </w:rPr>
                        <w:t>x</w:t>
                      </w:r>
                    </w:hyperlink>
                  </w:p>
                </w:txbxContent>
              </v:textbox>
            </v:shape>
            <w10:wrap anchorx="page"/>
          </v:group>
        </w:pict>
      </w:r>
      <w:r w:rsidRPr="002D14D9">
        <w:rPr>
          <w:noProof/>
          <w:lang w:val="en-GB" w:eastAsia="en-GB"/>
        </w:rPr>
        <w:pict>
          <v:rect id="Rectangle 2" o:spid="_x0000_s1029" style="position:absolute;left:0;text-align:left;margin-left:414pt;margin-top:3.4pt;width:21.6pt;height:26.65pt;z-index:15729152;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" filled="f">
            <v:stroke dashstyle="dot"/>
            <w10:wrap anchorx="page"/>
          </v:rect>
        </w:pict>
      </w:r>
      <w:hyperlink r:id="rId8">
        <w:r w:rsidR="00E66D4E">
          <w:rPr>
            <w:color w:val="1A85B6"/>
          </w:rPr>
          <w:t>FIȘA</w:t>
        </w:r>
        <w:r w:rsidR="00DF48BE">
          <w:rPr>
            <w:color w:val="1A85B6"/>
          </w:rPr>
          <w:t xml:space="preserve"> </w:t>
        </w:r>
        <w:r w:rsidR="00E66D4E">
          <w:rPr>
            <w:color w:val="1A85B6"/>
          </w:rPr>
          <w:t>MEDICALĂ</w:t>
        </w:r>
        <w:r w:rsidR="00DF48BE">
          <w:rPr>
            <w:color w:val="1A85B6"/>
          </w:rPr>
          <w:t xml:space="preserve"> </w:t>
        </w:r>
        <w:r w:rsidR="00E66D4E">
          <w:rPr>
            <w:color w:val="1A85B6"/>
          </w:rPr>
          <w:t>GRUPA</w:t>
        </w:r>
        <w:r w:rsidR="0099349B">
          <w:rPr>
            <w:color w:val="1A85B6"/>
          </w:rPr>
          <w:t xml:space="preserve"> </w:t>
        </w:r>
        <w:r w:rsidR="00E66D4E">
          <w:rPr>
            <w:color w:val="1A85B6"/>
            <w:sz w:val="32"/>
          </w:rPr>
          <w:t>I</w:t>
        </w:r>
        <w:r w:rsidR="00E66D4E">
          <w:rPr>
            <w:color w:val="1A85B6"/>
            <w:sz w:val="32"/>
          </w:rPr>
          <w:tab/>
          <w:t>II</w:t>
        </w:r>
      </w:hyperlink>
    </w:p>
    <w:p w:rsidR="00F0403D" w:rsidRDefault="002D14D9">
      <w:pPr>
        <w:ind w:left="781" w:right="852"/>
        <w:jc w:val="center"/>
        <w:rPr>
          <w:rFonts w:ascii="Calibri" w:hAnsi="Calibri"/>
          <w:b/>
          <w:sz w:val="24"/>
        </w:rPr>
      </w:pPr>
      <w:hyperlink r:id="rId9">
        <w:r w:rsidR="00E66D4E">
          <w:rPr>
            <w:rFonts w:ascii="Calibri" w:hAnsi="Calibri"/>
            <w:b/>
            <w:color w:val="1A85B6"/>
            <w:sz w:val="24"/>
          </w:rPr>
          <w:t>pentru</w:t>
        </w:r>
        <w:r w:rsidR="006B28BD">
          <w:rPr>
            <w:rFonts w:ascii="Calibri" w:hAnsi="Calibri"/>
            <w:b/>
            <w:color w:val="1A85B6"/>
            <w:sz w:val="24"/>
          </w:rPr>
          <w:t xml:space="preserve"> </w:t>
        </w:r>
        <w:r w:rsidR="00E66D4E">
          <w:rPr>
            <w:rFonts w:ascii="Calibri" w:hAnsi="Calibri"/>
            <w:b/>
            <w:color w:val="1A85B6"/>
            <w:sz w:val="24"/>
          </w:rPr>
          <w:t>solicitanții</w:t>
        </w:r>
        <w:r w:rsidR="006B28BD">
          <w:rPr>
            <w:rFonts w:ascii="Calibri" w:hAnsi="Calibri"/>
            <w:b/>
            <w:color w:val="1A85B6"/>
            <w:sz w:val="24"/>
          </w:rPr>
          <w:t xml:space="preserve"> </w:t>
        </w:r>
        <w:r w:rsidR="00E66D4E">
          <w:rPr>
            <w:rFonts w:ascii="Calibri" w:hAnsi="Calibri"/>
            <w:b/>
            <w:color w:val="1A85B6"/>
            <w:sz w:val="24"/>
          </w:rPr>
          <w:t>permisului</w:t>
        </w:r>
        <w:r w:rsidR="006B28BD">
          <w:rPr>
            <w:rFonts w:ascii="Calibri" w:hAnsi="Calibri"/>
            <w:b/>
            <w:color w:val="1A85B6"/>
            <w:sz w:val="24"/>
          </w:rPr>
          <w:t xml:space="preserve"> </w:t>
        </w:r>
        <w:r w:rsidR="00E66D4E">
          <w:rPr>
            <w:rFonts w:ascii="Calibri" w:hAnsi="Calibri"/>
            <w:b/>
            <w:color w:val="1A85B6"/>
            <w:sz w:val="24"/>
          </w:rPr>
          <w:t>de</w:t>
        </w:r>
        <w:r w:rsidR="006B28BD">
          <w:rPr>
            <w:rFonts w:ascii="Calibri" w:hAnsi="Calibri"/>
            <w:b/>
            <w:color w:val="1A85B6"/>
            <w:sz w:val="24"/>
          </w:rPr>
          <w:t xml:space="preserve"> </w:t>
        </w:r>
        <w:r w:rsidR="00E66D4E">
          <w:rPr>
            <w:rFonts w:ascii="Calibri" w:hAnsi="Calibri"/>
            <w:b/>
            <w:color w:val="1A85B6"/>
            <w:sz w:val="24"/>
          </w:rPr>
          <w:t>conducere</w:t>
        </w:r>
        <w:r w:rsidR="006B28BD">
          <w:rPr>
            <w:rFonts w:ascii="Calibri" w:hAnsi="Calibri"/>
            <w:b/>
            <w:color w:val="1A85B6"/>
            <w:sz w:val="24"/>
          </w:rPr>
          <w:t xml:space="preserve"> </w:t>
        </w:r>
        <w:r w:rsidR="00E66D4E">
          <w:rPr>
            <w:rFonts w:ascii="Calibri" w:hAnsi="Calibri"/>
            <w:b/>
            <w:color w:val="1A85B6"/>
            <w:sz w:val="24"/>
          </w:rPr>
          <w:t>auto</w:t>
        </w:r>
        <w:r w:rsidR="006B28BD">
          <w:rPr>
            <w:rFonts w:ascii="Calibri" w:hAnsi="Calibri"/>
            <w:b/>
            <w:color w:val="1A85B6"/>
            <w:sz w:val="24"/>
          </w:rPr>
          <w:t xml:space="preserve"> </w:t>
        </w:r>
        <w:r w:rsidR="00E66D4E">
          <w:rPr>
            <w:rFonts w:ascii="Calibri" w:hAnsi="Calibri"/>
            <w:b/>
            <w:color w:val="1A85B6"/>
            <w:sz w:val="24"/>
          </w:rPr>
          <w:t>și</w:t>
        </w:r>
        <w:r w:rsidR="006B28BD">
          <w:rPr>
            <w:rFonts w:ascii="Calibri" w:hAnsi="Calibri"/>
            <w:b/>
            <w:color w:val="1A85B6"/>
            <w:sz w:val="24"/>
          </w:rPr>
          <w:t xml:space="preserve"> </w:t>
        </w:r>
        <w:r w:rsidR="00E66D4E">
          <w:rPr>
            <w:rFonts w:ascii="Calibri" w:hAnsi="Calibri"/>
            <w:b/>
            <w:color w:val="1A85B6"/>
            <w:sz w:val="24"/>
          </w:rPr>
          <w:t>pentru</w:t>
        </w:r>
        <w:r w:rsidR="006B28BD">
          <w:rPr>
            <w:rFonts w:ascii="Calibri" w:hAnsi="Calibri"/>
            <w:b/>
            <w:color w:val="1A85B6"/>
            <w:sz w:val="24"/>
          </w:rPr>
          <w:t xml:space="preserve"> </w:t>
        </w:r>
        <w:r w:rsidR="00E66D4E">
          <w:rPr>
            <w:rFonts w:ascii="Calibri" w:hAnsi="Calibri"/>
            <w:b/>
            <w:color w:val="1A85B6"/>
            <w:sz w:val="24"/>
          </w:rPr>
          <w:t>conducătorii</w:t>
        </w:r>
        <w:r w:rsidR="006B28BD">
          <w:rPr>
            <w:rFonts w:ascii="Calibri" w:hAnsi="Calibri"/>
            <w:b/>
            <w:color w:val="1A85B6"/>
            <w:sz w:val="24"/>
          </w:rPr>
          <w:t xml:space="preserve"> </w:t>
        </w:r>
        <w:r w:rsidR="00E66D4E">
          <w:rPr>
            <w:rFonts w:ascii="Calibri" w:hAnsi="Calibri"/>
            <w:b/>
            <w:color w:val="1A85B6"/>
            <w:sz w:val="24"/>
          </w:rPr>
          <w:t>de</w:t>
        </w:r>
        <w:r w:rsidR="006B28BD">
          <w:rPr>
            <w:rFonts w:ascii="Calibri" w:hAnsi="Calibri"/>
            <w:b/>
            <w:color w:val="1A85B6"/>
            <w:sz w:val="24"/>
          </w:rPr>
          <w:t xml:space="preserve"> </w:t>
        </w:r>
        <w:r w:rsidR="00E66D4E">
          <w:rPr>
            <w:rFonts w:ascii="Calibri" w:hAnsi="Calibri"/>
            <w:b/>
            <w:color w:val="1A85B6"/>
            <w:sz w:val="24"/>
          </w:rPr>
          <w:t>autovehicule</w:t>
        </w:r>
        <w:r w:rsidR="006B28BD">
          <w:rPr>
            <w:rFonts w:ascii="Calibri" w:hAnsi="Calibri"/>
            <w:b/>
            <w:color w:val="1A85B6"/>
            <w:sz w:val="24"/>
          </w:rPr>
          <w:t xml:space="preserve"> </w:t>
        </w:r>
        <w:r w:rsidR="00E66D4E">
          <w:rPr>
            <w:rFonts w:ascii="Calibri" w:hAnsi="Calibri"/>
            <w:b/>
            <w:color w:val="1A85B6"/>
            <w:sz w:val="24"/>
          </w:rPr>
          <w:t>care</w:t>
        </w:r>
      </w:hyperlink>
      <w:r w:rsidR="006B28BD">
        <w:t xml:space="preserve"> </w:t>
      </w:r>
      <w:hyperlink r:id="rId10">
        <w:r w:rsidR="00E66D4E">
          <w:rPr>
            <w:rFonts w:ascii="Calibri" w:hAnsi="Calibri"/>
            <w:b/>
            <w:color w:val="1A85B6"/>
            <w:sz w:val="24"/>
          </w:rPr>
          <w:t>solicită</w:t>
        </w:r>
        <w:r w:rsidR="006B28BD">
          <w:rPr>
            <w:rFonts w:ascii="Calibri" w:hAnsi="Calibri"/>
            <w:b/>
            <w:color w:val="1A85B6"/>
            <w:sz w:val="24"/>
          </w:rPr>
          <w:t xml:space="preserve"> </w:t>
        </w:r>
        <w:r w:rsidR="00E66D4E">
          <w:rPr>
            <w:rFonts w:ascii="Calibri" w:hAnsi="Calibri"/>
            <w:b/>
            <w:color w:val="1A85B6"/>
            <w:sz w:val="24"/>
          </w:rPr>
          <w:t>reînnoirea</w:t>
        </w:r>
        <w:r w:rsidR="006B28BD">
          <w:rPr>
            <w:rFonts w:ascii="Calibri" w:hAnsi="Calibri"/>
            <w:b/>
            <w:color w:val="1A85B6"/>
            <w:sz w:val="24"/>
          </w:rPr>
          <w:t xml:space="preserve"> </w:t>
        </w:r>
        <w:r w:rsidR="00E66D4E">
          <w:rPr>
            <w:rFonts w:ascii="Calibri" w:hAnsi="Calibri"/>
            <w:b/>
            <w:color w:val="1A85B6"/>
            <w:sz w:val="24"/>
          </w:rPr>
          <w:t>permisului</w:t>
        </w:r>
        <w:r w:rsidR="006B28BD">
          <w:rPr>
            <w:rFonts w:ascii="Calibri" w:hAnsi="Calibri"/>
            <w:b/>
            <w:color w:val="1A85B6"/>
            <w:sz w:val="24"/>
          </w:rPr>
          <w:t xml:space="preserve"> </w:t>
        </w:r>
        <w:r w:rsidR="00E66D4E">
          <w:rPr>
            <w:rFonts w:ascii="Calibri" w:hAnsi="Calibri"/>
            <w:b/>
            <w:color w:val="1A85B6"/>
            <w:sz w:val="24"/>
          </w:rPr>
          <w:t>de</w:t>
        </w:r>
        <w:r w:rsidR="006B28BD">
          <w:rPr>
            <w:rFonts w:ascii="Calibri" w:hAnsi="Calibri"/>
            <w:b/>
            <w:color w:val="1A85B6"/>
            <w:sz w:val="24"/>
          </w:rPr>
          <w:t xml:space="preserve"> </w:t>
        </w:r>
        <w:r w:rsidR="00E66D4E">
          <w:rPr>
            <w:rFonts w:ascii="Calibri" w:hAnsi="Calibri"/>
            <w:b/>
            <w:color w:val="1A85B6"/>
            <w:sz w:val="24"/>
          </w:rPr>
          <w:t>conducere</w:t>
        </w:r>
        <w:r w:rsidR="006B28BD">
          <w:rPr>
            <w:rFonts w:ascii="Calibri" w:hAnsi="Calibri"/>
            <w:b/>
            <w:color w:val="1A85B6"/>
            <w:sz w:val="24"/>
          </w:rPr>
          <w:t xml:space="preserve"> </w:t>
        </w:r>
        <w:r w:rsidR="00E66D4E">
          <w:rPr>
            <w:rFonts w:ascii="Calibri" w:hAnsi="Calibri"/>
            <w:b/>
            <w:color w:val="1A85B6"/>
            <w:sz w:val="24"/>
          </w:rPr>
          <w:t>auto</w:t>
        </w:r>
      </w:hyperlink>
    </w:p>
    <w:p w:rsidR="00F0403D" w:rsidRDefault="002D14D9">
      <w:pPr>
        <w:pStyle w:val="Heading1"/>
        <w:ind w:right="845"/>
        <w:jc w:val="center"/>
      </w:pPr>
      <w:hyperlink r:id="rId11">
        <w:r w:rsidR="00E66D4E">
          <w:rPr>
            <w:color w:val="1A85B6"/>
          </w:rPr>
          <w:t>Nr……….………..Anul………………….luna…………………..ziua………..</w:t>
        </w:r>
      </w:hyperlink>
    </w:p>
    <w:p w:rsidR="00F0403D" w:rsidRDefault="00E66D4E">
      <w:pPr>
        <w:spacing w:before="467"/>
        <w:ind w:left="411"/>
        <w:rPr>
          <w:rFonts w:ascii="Calibri"/>
          <w:sz w:val="26"/>
        </w:rPr>
      </w:pPr>
      <w:r>
        <w:rPr>
          <w:rFonts w:ascii="Calibri"/>
          <w:b/>
          <w:color w:val="212121"/>
          <w:spacing w:val="-1"/>
          <w:sz w:val="26"/>
        </w:rPr>
        <w:t>A.</w:t>
      </w:r>
      <w:r>
        <w:rPr>
          <w:rFonts w:ascii="Calibri"/>
          <w:color w:val="444444"/>
          <w:spacing w:val="-1"/>
          <w:sz w:val="26"/>
        </w:rPr>
        <w:t>Numele...................................................</w:t>
      </w:r>
      <w:r w:rsidR="00107824">
        <w:rPr>
          <w:rFonts w:ascii="Calibri"/>
          <w:color w:val="444444"/>
          <w:spacing w:val="-1"/>
          <w:sz w:val="26"/>
        </w:rPr>
        <w:t>....,</w:t>
      </w:r>
      <w:r w:rsidR="000C6040">
        <w:rPr>
          <w:rFonts w:ascii="Calibri"/>
          <w:color w:val="444444"/>
          <w:sz w:val="26"/>
        </w:rPr>
        <w:t>P</w:t>
      </w:r>
      <w:r>
        <w:rPr>
          <w:rFonts w:ascii="Calibri"/>
          <w:color w:val="444444"/>
          <w:sz w:val="26"/>
        </w:rPr>
        <w:t>renumele.............................................................</w:t>
      </w:r>
      <w:r w:rsidR="00271FC9">
        <w:rPr>
          <w:rFonts w:ascii="Calibri"/>
          <w:color w:val="444444"/>
          <w:sz w:val="26"/>
        </w:rPr>
        <w:t>,</w:t>
      </w:r>
    </w:p>
    <w:p w:rsidR="00F0403D" w:rsidRDefault="0055641E">
      <w:pPr>
        <w:spacing w:before="151"/>
        <w:ind w:left="411"/>
        <w:rPr>
          <w:rFonts w:ascii="Calibri" w:hAnsi="Calibri"/>
          <w:sz w:val="26"/>
        </w:rPr>
      </w:pPr>
      <w:r>
        <w:rPr>
          <w:rFonts w:ascii="Calibri" w:hAnsi="Calibri"/>
          <w:color w:val="444444"/>
          <w:sz w:val="26"/>
        </w:rPr>
        <w:t>Sexul…</w:t>
      </w:r>
      <w:r w:rsidR="00D87F63">
        <w:rPr>
          <w:rFonts w:ascii="Calibri" w:hAnsi="Calibri"/>
          <w:color w:val="444444"/>
          <w:sz w:val="26"/>
        </w:rPr>
        <w:t>......</w:t>
      </w:r>
      <w:r w:rsidR="00E66D4E">
        <w:rPr>
          <w:rFonts w:ascii="Calibri" w:hAnsi="Calibri"/>
          <w:color w:val="444444"/>
          <w:sz w:val="26"/>
        </w:rPr>
        <w:t>,</w:t>
      </w:r>
      <w:r w:rsidR="00D87F63">
        <w:rPr>
          <w:rFonts w:ascii="Calibri" w:hAnsi="Calibri"/>
          <w:color w:val="444444"/>
          <w:sz w:val="26"/>
        </w:rPr>
        <w:t xml:space="preserve"> </w:t>
      </w:r>
      <w:r w:rsidR="000C6040">
        <w:rPr>
          <w:rFonts w:ascii="Calibri" w:hAnsi="Calibri"/>
          <w:color w:val="444444"/>
          <w:sz w:val="26"/>
        </w:rPr>
        <w:t>D</w:t>
      </w:r>
      <w:r w:rsidR="00E66D4E">
        <w:rPr>
          <w:rFonts w:ascii="Calibri" w:hAnsi="Calibri"/>
          <w:color w:val="444444"/>
          <w:sz w:val="26"/>
        </w:rPr>
        <w:t>ata</w:t>
      </w:r>
      <w:r>
        <w:rPr>
          <w:rFonts w:ascii="Calibri" w:hAnsi="Calibri"/>
          <w:color w:val="444444"/>
          <w:sz w:val="26"/>
        </w:rPr>
        <w:t xml:space="preserve"> nașterii:</w:t>
      </w:r>
      <w:r w:rsidR="00D87F63">
        <w:rPr>
          <w:rFonts w:ascii="Calibri" w:hAnsi="Calibri"/>
          <w:color w:val="444444"/>
          <w:sz w:val="26"/>
        </w:rPr>
        <w:t xml:space="preserve"> </w:t>
      </w:r>
      <w:r>
        <w:rPr>
          <w:rFonts w:ascii="Calibri" w:hAnsi="Calibri"/>
          <w:color w:val="444444"/>
          <w:sz w:val="26"/>
        </w:rPr>
        <w:t>anul…………,luna…………....</w:t>
      </w:r>
      <w:r w:rsidR="00E66D4E">
        <w:rPr>
          <w:rFonts w:ascii="Calibri" w:hAnsi="Calibri"/>
          <w:color w:val="444444"/>
          <w:sz w:val="26"/>
        </w:rPr>
        <w:t>,ziua…….</w:t>
      </w:r>
      <w:r w:rsidR="00D87F63">
        <w:rPr>
          <w:rFonts w:ascii="Calibri" w:hAnsi="Calibri"/>
          <w:color w:val="444444"/>
          <w:sz w:val="26"/>
        </w:rPr>
        <w:t>.</w:t>
      </w:r>
      <w:r>
        <w:rPr>
          <w:rFonts w:ascii="Calibri" w:hAnsi="Calibri"/>
          <w:color w:val="444444"/>
          <w:sz w:val="26"/>
        </w:rPr>
        <w:t xml:space="preserve"> CNP....................................................</w:t>
      </w:r>
      <w:r w:rsidR="00271FC9">
        <w:rPr>
          <w:rFonts w:ascii="Calibri" w:hAnsi="Calibri"/>
          <w:color w:val="444444"/>
          <w:sz w:val="26"/>
        </w:rPr>
        <w:t>,</w:t>
      </w:r>
    </w:p>
    <w:p w:rsidR="00F0403D" w:rsidRDefault="00E66D4E">
      <w:pPr>
        <w:tabs>
          <w:tab w:val="left" w:leader="dot" w:pos="10195"/>
        </w:tabs>
        <w:spacing w:before="151"/>
        <w:ind w:left="411"/>
        <w:rPr>
          <w:rFonts w:ascii="Calibri" w:hAnsi="Calibri"/>
          <w:sz w:val="26"/>
        </w:rPr>
      </w:pPr>
      <w:r>
        <w:rPr>
          <w:rFonts w:ascii="Calibri" w:hAnsi="Calibri"/>
          <w:color w:val="444444"/>
          <w:sz w:val="26"/>
        </w:rPr>
        <w:t>Locul</w:t>
      </w:r>
      <w:r w:rsidR="00D87F63">
        <w:rPr>
          <w:rFonts w:ascii="Calibri" w:hAnsi="Calibri"/>
          <w:color w:val="444444"/>
          <w:sz w:val="26"/>
        </w:rPr>
        <w:t xml:space="preserve"> </w:t>
      </w:r>
      <w:r>
        <w:rPr>
          <w:rFonts w:ascii="Calibri" w:hAnsi="Calibri"/>
          <w:color w:val="444444"/>
          <w:sz w:val="26"/>
        </w:rPr>
        <w:t>nașterii:</w:t>
      </w:r>
      <w:r w:rsidR="00D87F63">
        <w:rPr>
          <w:rFonts w:ascii="Calibri" w:hAnsi="Calibri"/>
          <w:color w:val="444444"/>
          <w:sz w:val="26"/>
        </w:rPr>
        <w:t xml:space="preserve"> </w:t>
      </w:r>
      <w:r w:rsidR="000C6040">
        <w:rPr>
          <w:rFonts w:ascii="Calibri" w:hAnsi="Calibri"/>
          <w:color w:val="444444"/>
          <w:sz w:val="26"/>
        </w:rPr>
        <w:t>L</w:t>
      </w:r>
      <w:r>
        <w:rPr>
          <w:rFonts w:ascii="Calibri" w:hAnsi="Calibri"/>
          <w:color w:val="444444"/>
          <w:sz w:val="26"/>
        </w:rPr>
        <w:t>oc</w:t>
      </w:r>
      <w:r w:rsidR="000C6040">
        <w:rPr>
          <w:rFonts w:ascii="Calibri" w:hAnsi="Calibri"/>
          <w:color w:val="444444"/>
          <w:sz w:val="26"/>
        </w:rPr>
        <w:t>alitatea…………………………….…………..……….,J</w:t>
      </w:r>
      <w:r>
        <w:rPr>
          <w:rFonts w:ascii="Calibri" w:hAnsi="Calibri"/>
          <w:color w:val="444444"/>
          <w:sz w:val="26"/>
        </w:rPr>
        <w:t>udețul</w:t>
      </w:r>
      <w:r>
        <w:rPr>
          <w:rFonts w:ascii="Calibri" w:hAnsi="Calibri"/>
          <w:color w:val="444444"/>
          <w:sz w:val="26"/>
        </w:rPr>
        <w:tab/>
        <w:t>,</w:t>
      </w:r>
    </w:p>
    <w:p w:rsidR="00F0403D" w:rsidRDefault="00E66D4E">
      <w:pPr>
        <w:tabs>
          <w:tab w:val="left" w:leader="dot" w:pos="10226"/>
        </w:tabs>
        <w:spacing w:before="148"/>
        <w:ind w:left="411"/>
        <w:rPr>
          <w:rFonts w:ascii="Calibri" w:hAnsi="Calibri"/>
          <w:sz w:val="26"/>
        </w:rPr>
      </w:pPr>
      <w:r>
        <w:rPr>
          <w:rFonts w:ascii="Calibri" w:hAnsi="Calibri"/>
          <w:color w:val="444444"/>
          <w:sz w:val="26"/>
        </w:rPr>
        <w:t>Fiul/Fiica</w:t>
      </w:r>
      <w:r w:rsidR="000C6040">
        <w:rPr>
          <w:rFonts w:ascii="Calibri" w:hAnsi="Calibri"/>
          <w:color w:val="444444"/>
          <w:sz w:val="26"/>
        </w:rPr>
        <w:t xml:space="preserve"> </w:t>
      </w:r>
      <w:r>
        <w:rPr>
          <w:rFonts w:ascii="Calibri" w:hAnsi="Calibri"/>
          <w:color w:val="444444"/>
          <w:sz w:val="26"/>
        </w:rPr>
        <w:t>lui...............................................................,și</w:t>
      </w:r>
      <w:r w:rsidR="000C6040">
        <w:rPr>
          <w:rFonts w:ascii="Calibri" w:hAnsi="Calibri"/>
          <w:color w:val="444444"/>
          <w:sz w:val="26"/>
        </w:rPr>
        <w:t xml:space="preserve"> </w:t>
      </w:r>
      <w:r>
        <w:rPr>
          <w:rFonts w:ascii="Calibri" w:hAnsi="Calibri"/>
          <w:color w:val="444444"/>
          <w:sz w:val="26"/>
        </w:rPr>
        <w:t>al/a</w:t>
      </w:r>
      <w:r>
        <w:rPr>
          <w:color w:val="444444"/>
          <w:sz w:val="26"/>
        </w:rPr>
        <w:tab/>
      </w:r>
      <w:r>
        <w:rPr>
          <w:rFonts w:ascii="Calibri" w:hAnsi="Calibri"/>
          <w:color w:val="444444"/>
          <w:sz w:val="26"/>
        </w:rPr>
        <w:t>,</w:t>
      </w:r>
    </w:p>
    <w:p w:rsidR="00F0403D" w:rsidRDefault="00E66D4E">
      <w:pPr>
        <w:spacing w:before="151"/>
        <w:ind w:left="411"/>
        <w:rPr>
          <w:rFonts w:ascii="Calibri" w:hAnsi="Calibri"/>
          <w:sz w:val="26"/>
        </w:rPr>
      </w:pPr>
      <w:r>
        <w:rPr>
          <w:rFonts w:ascii="Calibri" w:hAnsi="Calibri"/>
          <w:color w:val="444444"/>
          <w:sz w:val="26"/>
        </w:rPr>
        <w:t>Domiciliat</w:t>
      </w:r>
      <w:r w:rsidR="00D87F63">
        <w:rPr>
          <w:rFonts w:ascii="Calibri" w:hAnsi="Calibri"/>
          <w:color w:val="444444"/>
          <w:sz w:val="26"/>
        </w:rPr>
        <w:t xml:space="preserve"> </w:t>
      </w:r>
      <w:r w:rsidR="000C6040">
        <w:rPr>
          <w:rFonts w:ascii="Calibri" w:hAnsi="Calibri"/>
          <w:color w:val="444444"/>
          <w:sz w:val="26"/>
        </w:rPr>
        <w:t>în………………………………………….……………,Str……………..………………………………N</w:t>
      </w:r>
      <w:r>
        <w:rPr>
          <w:rFonts w:ascii="Calibri" w:hAnsi="Calibri"/>
          <w:color w:val="444444"/>
          <w:sz w:val="26"/>
        </w:rPr>
        <w:t>r………….</w:t>
      </w:r>
      <w:r w:rsidR="00271FC9">
        <w:rPr>
          <w:rFonts w:ascii="Calibri" w:hAnsi="Calibri"/>
          <w:color w:val="444444"/>
          <w:sz w:val="26"/>
        </w:rPr>
        <w:t>,</w:t>
      </w:r>
    </w:p>
    <w:p w:rsidR="00F0403D" w:rsidRDefault="000C6040">
      <w:pPr>
        <w:spacing w:before="150"/>
        <w:ind w:left="411"/>
        <w:rPr>
          <w:rFonts w:ascii="Calibri" w:hAnsi="Calibri"/>
          <w:sz w:val="26"/>
        </w:rPr>
      </w:pPr>
      <w:r>
        <w:rPr>
          <w:rFonts w:ascii="Calibri" w:hAnsi="Calibri"/>
          <w:color w:val="444444"/>
          <w:sz w:val="26"/>
        </w:rPr>
        <w:t>Județul/S</w:t>
      </w:r>
      <w:r w:rsidR="00E66D4E">
        <w:rPr>
          <w:rFonts w:ascii="Calibri" w:hAnsi="Calibri"/>
          <w:color w:val="444444"/>
          <w:sz w:val="26"/>
        </w:rPr>
        <w:t>ectorul………………………………………</w:t>
      </w:r>
      <w:r w:rsidR="00271FC9">
        <w:rPr>
          <w:rFonts w:ascii="Calibri" w:hAnsi="Calibri"/>
          <w:color w:val="444444"/>
          <w:sz w:val="26"/>
        </w:rPr>
        <w:t>,</w:t>
      </w:r>
    </w:p>
    <w:p w:rsidR="00F0403D" w:rsidRDefault="000C6040">
      <w:pPr>
        <w:spacing w:before="149"/>
        <w:ind w:left="411"/>
        <w:rPr>
          <w:rFonts w:ascii="Calibri" w:hAnsi="Calibri"/>
          <w:sz w:val="26"/>
        </w:rPr>
      </w:pPr>
      <w:r>
        <w:rPr>
          <w:rFonts w:ascii="Calibri" w:hAnsi="Calibri"/>
          <w:color w:val="444444"/>
          <w:sz w:val="26"/>
        </w:rPr>
        <w:t>C.I.seria………..N</w:t>
      </w:r>
      <w:r w:rsidR="00E66D4E">
        <w:rPr>
          <w:rFonts w:ascii="Calibri" w:hAnsi="Calibri"/>
          <w:color w:val="444444"/>
          <w:sz w:val="26"/>
        </w:rPr>
        <w:t>r……………………,eliberata</w:t>
      </w:r>
      <w:r w:rsidR="00D87F63">
        <w:rPr>
          <w:rFonts w:ascii="Calibri" w:hAnsi="Calibri"/>
          <w:color w:val="444444"/>
          <w:sz w:val="26"/>
        </w:rPr>
        <w:t xml:space="preserve"> </w:t>
      </w:r>
      <w:r w:rsidR="00E66D4E">
        <w:rPr>
          <w:rFonts w:ascii="Calibri" w:hAnsi="Calibri"/>
          <w:color w:val="444444"/>
          <w:sz w:val="26"/>
        </w:rPr>
        <w:t>de…………………………..……………la</w:t>
      </w:r>
      <w:r w:rsidR="00D87F63">
        <w:rPr>
          <w:rFonts w:ascii="Calibri" w:hAnsi="Calibri"/>
          <w:color w:val="444444"/>
          <w:sz w:val="26"/>
        </w:rPr>
        <w:t xml:space="preserve"> </w:t>
      </w:r>
      <w:r w:rsidR="00E66D4E">
        <w:rPr>
          <w:rFonts w:ascii="Calibri" w:hAnsi="Calibri"/>
          <w:color w:val="444444"/>
          <w:sz w:val="26"/>
        </w:rPr>
        <w:t>data</w:t>
      </w:r>
      <w:r w:rsidR="00D87F63">
        <w:rPr>
          <w:rFonts w:ascii="Calibri" w:hAnsi="Calibri"/>
          <w:color w:val="444444"/>
          <w:sz w:val="26"/>
        </w:rPr>
        <w:t xml:space="preserve"> </w:t>
      </w:r>
      <w:r w:rsidR="00E66D4E">
        <w:rPr>
          <w:rFonts w:ascii="Calibri" w:hAnsi="Calibri"/>
          <w:color w:val="444444"/>
          <w:sz w:val="26"/>
        </w:rPr>
        <w:t>de…………………</w:t>
      </w:r>
      <w:r w:rsidR="00271FC9">
        <w:rPr>
          <w:rFonts w:ascii="Calibri" w:hAnsi="Calibri"/>
          <w:color w:val="444444"/>
          <w:sz w:val="26"/>
        </w:rPr>
        <w:t>,</w:t>
      </w:r>
    </w:p>
    <w:p w:rsidR="00F0403D" w:rsidRDefault="00E66D4E">
      <w:pPr>
        <w:spacing w:before="150"/>
        <w:ind w:left="411"/>
        <w:rPr>
          <w:rFonts w:ascii="Calibri" w:hAnsi="Calibri"/>
          <w:sz w:val="26"/>
        </w:rPr>
      </w:pPr>
      <w:r>
        <w:rPr>
          <w:rFonts w:ascii="Calibri" w:hAnsi="Calibri"/>
          <w:b/>
          <w:color w:val="212121"/>
          <w:sz w:val="26"/>
        </w:rPr>
        <w:t>B.</w:t>
      </w:r>
      <w:r>
        <w:rPr>
          <w:rFonts w:ascii="Calibri" w:hAnsi="Calibri"/>
          <w:color w:val="444444"/>
          <w:sz w:val="26"/>
        </w:rPr>
        <w:t>Rezultatele</w:t>
      </w:r>
      <w:r w:rsidR="00D87F63">
        <w:rPr>
          <w:rFonts w:ascii="Calibri" w:hAnsi="Calibri"/>
          <w:color w:val="444444"/>
          <w:sz w:val="26"/>
        </w:rPr>
        <w:t xml:space="preserve"> </w:t>
      </w:r>
      <w:r>
        <w:rPr>
          <w:rFonts w:ascii="Calibri" w:hAnsi="Calibri"/>
          <w:color w:val="444444"/>
          <w:sz w:val="26"/>
        </w:rPr>
        <w:t>examinărilor</w:t>
      </w:r>
      <w:r w:rsidR="00D87F63">
        <w:rPr>
          <w:rFonts w:ascii="Calibri" w:hAnsi="Calibri"/>
          <w:color w:val="444444"/>
          <w:sz w:val="26"/>
        </w:rPr>
        <w:t xml:space="preserve"> </w:t>
      </w:r>
      <w:r>
        <w:rPr>
          <w:rFonts w:ascii="Calibri" w:hAnsi="Calibri"/>
          <w:color w:val="444444"/>
          <w:sz w:val="26"/>
        </w:rPr>
        <w:t>medicale</w:t>
      </w:r>
    </w:p>
    <w:p w:rsidR="00F0403D" w:rsidRDefault="00F0403D">
      <w:pPr>
        <w:pStyle w:val="BodyText"/>
        <w:spacing w:before="7"/>
        <w:rPr>
          <w:rFonts w:ascii="Calibri"/>
          <w:sz w:val="13"/>
        </w:rPr>
      </w:pPr>
    </w:p>
    <w:tbl>
      <w:tblPr>
        <w:tblStyle w:val="TableNormal1"/>
        <w:tblW w:w="0" w:type="auto"/>
        <w:tblInd w:w="123" w:type="dxa"/>
        <w:tblBorders>
          <w:top w:val="single" w:sz="6" w:space="0" w:color="333333"/>
          <w:left w:val="single" w:sz="6" w:space="0" w:color="333333"/>
          <w:bottom w:val="single" w:sz="6" w:space="0" w:color="333333"/>
          <w:right w:val="single" w:sz="6" w:space="0" w:color="333333"/>
          <w:insideH w:val="single" w:sz="6" w:space="0" w:color="333333"/>
          <w:insideV w:val="single" w:sz="6" w:space="0" w:color="333333"/>
        </w:tblBorders>
        <w:tblLayout w:type="fixed"/>
        <w:tblLook w:val="01E0"/>
      </w:tblPr>
      <w:tblGrid>
        <w:gridCol w:w="1745"/>
        <w:gridCol w:w="1401"/>
        <w:gridCol w:w="1275"/>
        <w:gridCol w:w="1524"/>
        <w:gridCol w:w="1028"/>
        <w:gridCol w:w="1134"/>
        <w:gridCol w:w="1276"/>
        <w:gridCol w:w="1241"/>
      </w:tblGrid>
      <w:tr w:rsidR="00F0403D" w:rsidTr="00C6143D">
        <w:trPr>
          <w:trHeight w:val="234"/>
        </w:trPr>
        <w:tc>
          <w:tcPr>
            <w:tcW w:w="1745" w:type="dxa"/>
            <w:vMerge w:val="restart"/>
          </w:tcPr>
          <w:p w:rsidR="00F0403D" w:rsidRDefault="00E66D4E" w:rsidP="00D87F63">
            <w:pPr>
              <w:pStyle w:val="TableParagraph"/>
              <w:spacing w:before="488"/>
              <w:ind w:left="328"/>
              <w:jc w:val="center"/>
              <w:rPr>
                <w:sz w:val="21"/>
              </w:rPr>
            </w:pPr>
            <w:r>
              <w:rPr>
                <w:sz w:val="21"/>
              </w:rPr>
              <w:t>Specialitatea</w:t>
            </w:r>
          </w:p>
        </w:tc>
        <w:tc>
          <w:tcPr>
            <w:tcW w:w="1401" w:type="dxa"/>
            <w:vMerge w:val="restart"/>
          </w:tcPr>
          <w:p w:rsidR="00F0403D" w:rsidRDefault="00F0403D" w:rsidP="00D87F63">
            <w:pPr>
              <w:pStyle w:val="TableParagraph"/>
              <w:spacing w:before="1"/>
              <w:jc w:val="center"/>
              <w:rPr>
                <w:rFonts w:ascii="Calibri"/>
                <w:sz w:val="30"/>
              </w:rPr>
            </w:pPr>
          </w:p>
          <w:p w:rsidR="00F0403D" w:rsidRDefault="00E66D4E" w:rsidP="00D87F63">
            <w:pPr>
              <w:pStyle w:val="TableParagraph"/>
              <w:spacing w:before="1"/>
              <w:ind w:left="181" w:right="62" w:hanging="94"/>
              <w:jc w:val="center"/>
              <w:rPr>
                <w:sz w:val="21"/>
              </w:rPr>
            </w:pPr>
            <w:r w:rsidRPr="00D87F63">
              <w:rPr>
                <w:sz w:val="20"/>
              </w:rPr>
              <w:t>Nr. fișă/ reg.consultații</w:t>
            </w:r>
          </w:p>
        </w:tc>
        <w:tc>
          <w:tcPr>
            <w:tcW w:w="1275" w:type="dxa"/>
            <w:vMerge w:val="restart"/>
          </w:tcPr>
          <w:p w:rsidR="00F0403D" w:rsidRDefault="00F0403D" w:rsidP="00D87F63">
            <w:pPr>
              <w:pStyle w:val="TableParagraph"/>
              <w:spacing w:before="1"/>
              <w:jc w:val="center"/>
              <w:rPr>
                <w:rFonts w:ascii="Calibri"/>
                <w:sz w:val="30"/>
              </w:rPr>
            </w:pPr>
          </w:p>
          <w:p w:rsidR="00F0403D" w:rsidRDefault="00E66D4E" w:rsidP="00D87F63">
            <w:pPr>
              <w:pStyle w:val="TableParagraph"/>
              <w:spacing w:before="1"/>
              <w:ind w:left="146" w:right="140"/>
              <w:jc w:val="center"/>
              <w:rPr>
                <w:sz w:val="21"/>
              </w:rPr>
            </w:pPr>
            <w:r>
              <w:rPr>
                <w:sz w:val="21"/>
              </w:rPr>
              <w:t>Data</w:t>
            </w:r>
          </w:p>
          <w:p w:rsidR="00F0403D" w:rsidRDefault="00E66D4E" w:rsidP="00D87F63">
            <w:pPr>
              <w:pStyle w:val="TableParagraph"/>
              <w:ind w:left="148" w:right="140"/>
              <w:jc w:val="center"/>
              <w:rPr>
                <w:sz w:val="21"/>
              </w:rPr>
            </w:pPr>
            <w:r>
              <w:rPr>
                <w:sz w:val="21"/>
              </w:rPr>
              <w:t>examinării</w:t>
            </w:r>
          </w:p>
        </w:tc>
        <w:tc>
          <w:tcPr>
            <w:tcW w:w="1524" w:type="dxa"/>
            <w:vMerge w:val="restart"/>
          </w:tcPr>
          <w:p w:rsidR="00F0403D" w:rsidRDefault="00F0403D" w:rsidP="00D87F63">
            <w:pPr>
              <w:pStyle w:val="TableParagraph"/>
              <w:jc w:val="center"/>
              <w:rPr>
                <w:rFonts w:ascii="Calibri"/>
              </w:rPr>
            </w:pPr>
          </w:p>
          <w:p w:rsidR="00F0403D" w:rsidRDefault="00F0403D" w:rsidP="00D87F63">
            <w:pPr>
              <w:pStyle w:val="TableParagraph"/>
              <w:spacing w:before="11"/>
              <w:jc w:val="center"/>
              <w:rPr>
                <w:rFonts w:ascii="Calibri"/>
                <w:sz w:val="17"/>
              </w:rPr>
            </w:pPr>
          </w:p>
          <w:p w:rsidR="00F0403D" w:rsidRDefault="00E66D4E" w:rsidP="00D87F63">
            <w:pPr>
              <w:pStyle w:val="TableParagraph"/>
              <w:spacing w:before="1"/>
              <w:ind w:left="40"/>
              <w:jc w:val="center"/>
              <w:rPr>
                <w:sz w:val="21"/>
              </w:rPr>
            </w:pPr>
            <w:r>
              <w:rPr>
                <w:sz w:val="21"/>
              </w:rPr>
              <w:t>Afecțiuni</w:t>
            </w:r>
            <w:r w:rsidR="00D87F63">
              <w:rPr>
                <w:sz w:val="21"/>
              </w:rPr>
              <w:t xml:space="preserve"> </w:t>
            </w:r>
            <w:r>
              <w:rPr>
                <w:sz w:val="21"/>
              </w:rPr>
              <w:t>depistate</w:t>
            </w:r>
          </w:p>
        </w:tc>
        <w:tc>
          <w:tcPr>
            <w:tcW w:w="2162" w:type="dxa"/>
            <w:gridSpan w:val="2"/>
            <w:tcBorders>
              <w:bottom w:val="single" w:sz="4" w:space="0" w:color="000000"/>
            </w:tcBorders>
          </w:tcPr>
          <w:p w:rsidR="00F0403D" w:rsidRDefault="00E66D4E" w:rsidP="00D87F63">
            <w:pPr>
              <w:pStyle w:val="TableParagraph"/>
              <w:spacing w:line="219" w:lineRule="exact"/>
              <w:ind w:left="406"/>
              <w:jc w:val="center"/>
              <w:rPr>
                <w:sz w:val="21"/>
                <w:szCs w:val="21"/>
              </w:rPr>
            </w:pPr>
            <w:r>
              <w:rPr>
                <w:sz w:val="21"/>
                <w:szCs w:val="21"/>
              </w:rPr>
              <w:t>Concluzii</w:t>
            </w:r>
            <w:r>
              <w:rPr>
                <w:sz w:val="21"/>
                <w:szCs w:val="21"/>
                <w:rtl/>
              </w:rPr>
              <w:t>٭</w:t>
            </w:r>
          </w:p>
        </w:tc>
        <w:tc>
          <w:tcPr>
            <w:tcW w:w="1276" w:type="dxa"/>
            <w:vMerge w:val="restart"/>
          </w:tcPr>
          <w:p w:rsidR="00F0403D" w:rsidRDefault="00F0403D" w:rsidP="00D87F63">
            <w:pPr>
              <w:pStyle w:val="TableParagraph"/>
              <w:spacing w:before="3"/>
              <w:jc w:val="center"/>
              <w:rPr>
                <w:rFonts w:ascii="Calibri"/>
                <w:sz w:val="20"/>
              </w:rPr>
            </w:pPr>
          </w:p>
          <w:p w:rsidR="00F0403D" w:rsidRDefault="00E66D4E" w:rsidP="00D87F63">
            <w:pPr>
              <w:pStyle w:val="TableParagraph"/>
              <w:spacing w:before="1"/>
              <w:ind w:left="126" w:right="105" w:firstLine="1"/>
              <w:jc w:val="center"/>
              <w:rPr>
                <w:sz w:val="21"/>
              </w:rPr>
            </w:pPr>
            <w:r>
              <w:rPr>
                <w:sz w:val="21"/>
              </w:rPr>
              <w:t>Semnătura și</w:t>
            </w:r>
            <w:r w:rsidR="00A765FC">
              <w:rPr>
                <w:sz w:val="21"/>
              </w:rPr>
              <w:t xml:space="preserve"> </w:t>
            </w:r>
            <w:r>
              <w:rPr>
                <w:sz w:val="21"/>
              </w:rPr>
              <w:t>parafa medicului</w:t>
            </w:r>
            <w:r w:rsidR="00D87F63">
              <w:rPr>
                <w:sz w:val="21"/>
              </w:rPr>
              <w:t xml:space="preserve"> </w:t>
            </w:r>
            <w:r>
              <w:rPr>
                <w:sz w:val="21"/>
              </w:rPr>
              <w:t>examinator</w:t>
            </w:r>
          </w:p>
        </w:tc>
        <w:tc>
          <w:tcPr>
            <w:tcW w:w="1241" w:type="dxa"/>
            <w:vMerge w:val="restart"/>
          </w:tcPr>
          <w:p w:rsidR="00F0403D" w:rsidRDefault="00F0403D" w:rsidP="00D87F63">
            <w:pPr>
              <w:pStyle w:val="TableParagraph"/>
              <w:jc w:val="center"/>
              <w:rPr>
                <w:rFonts w:ascii="Calibri"/>
              </w:rPr>
            </w:pPr>
          </w:p>
          <w:p w:rsidR="00F0403D" w:rsidRDefault="00F0403D" w:rsidP="00D87F63">
            <w:pPr>
              <w:pStyle w:val="TableParagraph"/>
              <w:spacing w:before="11"/>
              <w:jc w:val="center"/>
              <w:rPr>
                <w:rFonts w:ascii="Calibri"/>
                <w:sz w:val="17"/>
              </w:rPr>
            </w:pPr>
          </w:p>
          <w:p w:rsidR="00F0403D" w:rsidRDefault="00E66D4E" w:rsidP="00C6143D">
            <w:pPr>
              <w:pStyle w:val="TableParagraph"/>
              <w:spacing w:before="1"/>
              <w:ind w:left="176"/>
              <w:rPr>
                <w:sz w:val="21"/>
              </w:rPr>
            </w:pPr>
            <w:r>
              <w:rPr>
                <w:sz w:val="21"/>
              </w:rPr>
              <w:t>Observații</w:t>
            </w:r>
          </w:p>
        </w:tc>
      </w:tr>
      <w:tr w:rsidR="00F0403D" w:rsidTr="00C6143D">
        <w:trPr>
          <w:trHeight w:val="1047"/>
        </w:trPr>
        <w:tc>
          <w:tcPr>
            <w:tcW w:w="1745" w:type="dxa"/>
            <w:vMerge/>
            <w:tcBorders>
              <w:top w:val="nil"/>
            </w:tcBorders>
          </w:tcPr>
          <w:p w:rsidR="00F0403D" w:rsidRDefault="00F0403D">
            <w:pPr>
              <w:rPr>
                <w:sz w:val="2"/>
                <w:szCs w:val="2"/>
              </w:rPr>
            </w:pPr>
          </w:p>
        </w:tc>
        <w:tc>
          <w:tcPr>
            <w:tcW w:w="1401" w:type="dxa"/>
            <w:vMerge/>
            <w:tcBorders>
              <w:top w:val="nil"/>
            </w:tcBorders>
          </w:tcPr>
          <w:p w:rsidR="00F0403D" w:rsidRDefault="00F0403D">
            <w:pPr>
              <w:rPr>
                <w:sz w:val="2"/>
                <w:szCs w:val="2"/>
              </w:rPr>
            </w:pPr>
          </w:p>
        </w:tc>
        <w:tc>
          <w:tcPr>
            <w:tcW w:w="1275" w:type="dxa"/>
            <w:vMerge/>
            <w:tcBorders>
              <w:top w:val="nil"/>
            </w:tcBorders>
          </w:tcPr>
          <w:p w:rsidR="00F0403D" w:rsidRDefault="00F0403D">
            <w:pPr>
              <w:rPr>
                <w:sz w:val="2"/>
                <w:szCs w:val="2"/>
              </w:rPr>
            </w:pPr>
          </w:p>
        </w:tc>
        <w:tc>
          <w:tcPr>
            <w:tcW w:w="1524" w:type="dxa"/>
            <w:vMerge/>
            <w:tcBorders>
              <w:top w:val="nil"/>
            </w:tcBorders>
          </w:tcPr>
          <w:p w:rsidR="00F0403D" w:rsidRDefault="00F0403D">
            <w:pPr>
              <w:rPr>
                <w:sz w:val="2"/>
                <w:szCs w:val="2"/>
              </w:rPr>
            </w:pPr>
          </w:p>
        </w:tc>
        <w:tc>
          <w:tcPr>
            <w:tcW w:w="1028" w:type="dxa"/>
            <w:tcBorders>
              <w:top w:val="single" w:sz="4" w:space="0" w:color="000000"/>
              <w:right w:val="single" w:sz="4" w:space="0" w:color="000000"/>
            </w:tcBorders>
          </w:tcPr>
          <w:p w:rsidR="00F0403D" w:rsidRDefault="00E66D4E">
            <w:pPr>
              <w:pStyle w:val="TableParagraph"/>
              <w:ind w:left="3" w:right="-15" w:hanging="2"/>
              <w:jc w:val="center"/>
              <w:rPr>
                <w:sz w:val="21"/>
              </w:rPr>
            </w:pPr>
            <w:r>
              <w:rPr>
                <w:sz w:val="21"/>
              </w:rPr>
              <w:t>Apt</w:t>
            </w:r>
            <w:r w:rsidR="00D87F63">
              <w:rPr>
                <w:sz w:val="21"/>
              </w:rPr>
              <w:t xml:space="preserve"> </w:t>
            </w:r>
            <w:r>
              <w:rPr>
                <w:sz w:val="21"/>
              </w:rPr>
              <w:t>conducere</w:t>
            </w:r>
            <w:r w:rsidR="001C0853">
              <w:rPr>
                <w:sz w:val="21"/>
              </w:rPr>
              <w:t xml:space="preserve"> </w:t>
            </w:r>
            <w:r>
              <w:rPr>
                <w:sz w:val="21"/>
              </w:rPr>
              <w:t>auto</w:t>
            </w:r>
          </w:p>
          <w:p w:rsidR="00F0403D" w:rsidRDefault="00E66D4E">
            <w:pPr>
              <w:pStyle w:val="TableParagraph"/>
              <w:spacing w:line="221" w:lineRule="exact"/>
              <w:ind w:left="172" w:right="161"/>
              <w:jc w:val="center"/>
              <w:rPr>
                <w:sz w:val="21"/>
              </w:rPr>
            </w:pPr>
            <w:r>
              <w:rPr>
                <w:sz w:val="21"/>
              </w:rPr>
              <w:t>grupa</w:t>
            </w:r>
          </w:p>
        </w:tc>
        <w:tc>
          <w:tcPr>
            <w:tcW w:w="1134" w:type="dxa"/>
            <w:tcBorders>
              <w:top w:val="single" w:sz="4" w:space="0" w:color="000000"/>
              <w:left w:val="single" w:sz="4" w:space="0" w:color="000000"/>
            </w:tcBorders>
          </w:tcPr>
          <w:p w:rsidR="00F0403D" w:rsidRDefault="00E66D4E">
            <w:pPr>
              <w:pStyle w:val="TableParagraph"/>
              <w:ind w:left="7" w:right="-29" w:hanging="2"/>
              <w:jc w:val="center"/>
              <w:rPr>
                <w:sz w:val="21"/>
              </w:rPr>
            </w:pPr>
            <w:r>
              <w:rPr>
                <w:sz w:val="21"/>
              </w:rPr>
              <w:t>Inapt</w:t>
            </w:r>
            <w:r w:rsidR="00D87F63">
              <w:rPr>
                <w:sz w:val="21"/>
              </w:rPr>
              <w:t xml:space="preserve"> </w:t>
            </w:r>
            <w:r>
              <w:rPr>
                <w:sz w:val="21"/>
              </w:rPr>
              <w:t>conducere</w:t>
            </w:r>
            <w:r w:rsidR="001C0853">
              <w:rPr>
                <w:sz w:val="21"/>
              </w:rPr>
              <w:t xml:space="preserve"> </w:t>
            </w:r>
            <w:r>
              <w:rPr>
                <w:sz w:val="21"/>
              </w:rPr>
              <w:t>auto</w:t>
            </w:r>
          </w:p>
          <w:p w:rsidR="00F0403D" w:rsidRDefault="00E66D4E">
            <w:pPr>
              <w:pStyle w:val="TableParagraph"/>
              <w:spacing w:line="221" w:lineRule="exact"/>
              <w:ind w:left="176" w:right="157"/>
              <w:jc w:val="center"/>
              <w:rPr>
                <w:sz w:val="21"/>
              </w:rPr>
            </w:pPr>
            <w:r>
              <w:rPr>
                <w:sz w:val="21"/>
              </w:rPr>
              <w:t>grupa</w:t>
            </w:r>
          </w:p>
        </w:tc>
        <w:tc>
          <w:tcPr>
            <w:tcW w:w="1276" w:type="dxa"/>
            <w:vMerge/>
            <w:tcBorders>
              <w:top w:val="nil"/>
            </w:tcBorders>
          </w:tcPr>
          <w:p w:rsidR="00F0403D" w:rsidRDefault="00F0403D">
            <w:pPr>
              <w:rPr>
                <w:sz w:val="2"/>
                <w:szCs w:val="2"/>
              </w:rPr>
            </w:pPr>
          </w:p>
        </w:tc>
        <w:tc>
          <w:tcPr>
            <w:tcW w:w="1241" w:type="dxa"/>
            <w:vMerge/>
            <w:tcBorders>
              <w:top w:val="nil"/>
            </w:tcBorders>
          </w:tcPr>
          <w:p w:rsidR="00F0403D" w:rsidRDefault="00F0403D">
            <w:pPr>
              <w:rPr>
                <w:sz w:val="2"/>
                <w:szCs w:val="2"/>
              </w:rPr>
            </w:pPr>
          </w:p>
        </w:tc>
      </w:tr>
      <w:tr w:rsidR="00F0403D" w:rsidTr="00C6143D">
        <w:trPr>
          <w:trHeight w:val="1614"/>
        </w:trPr>
        <w:tc>
          <w:tcPr>
            <w:tcW w:w="1745" w:type="dxa"/>
          </w:tcPr>
          <w:p w:rsidR="00F0403D" w:rsidRDefault="00F0403D">
            <w:pPr>
              <w:pStyle w:val="TableParagraph"/>
              <w:rPr>
                <w:rFonts w:ascii="Calibri"/>
              </w:rPr>
            </w:pPr>
          </w:p>
          <w:p w:rsidR="00F0403D" w:rsidRDefault="00F0403D">
            <w:pPr>
              <w:pStyle w:val="TableParagraph"/>
              <w:rPr>
                <w:rFonts w:ascii="Calibri"/>
              </w:rPr>
            </w:pPr>
          </w:p>
          <w:p w:rsidR="00F0403D" w:rsidRDefault="00E66D4E">
            <w:pPr>
              <w:pStyle w:val="TableParagraph"/>
              <w:spacing w:before="166"/>
              <w:ind w:left="16"/>
              <w:jc w:val="center"/>
              <w:rPr>
                <w:sz w:val="21"/>
              </w:rPr>
            </w:pPr>
            <w:r>
              <w:rPr>
                <w:sz w:val="21"/>
              </w:rPr>
              <w:t>Medicină</w:t>
            </w:r>
            <w:r w:rsidR="00E2536A">
              <w:rPr>
                <w:sz w:val="21"/>
              </w:rPr>
              <w:t xml:space="preserve"> </w:t>
            </w:r>
            <w:r>
              <w:rPr>
                <w:sz w:val="21"/>
              </w:rPr>
              <w:t>internă</w:t>
            </w:r>
          </w:p>
        </w:tc>
        <w:tc>
          <w:tcPr>
            <w:tcW w:w="1401" w:type="dxa"/>
          </w:tcPr>
          <w:p w:rsidR="00F0403D" w:rsidRDefault="00F0403D">
            <w:pPr>
              <w:pStyle w:val="TableParagraph"/>
              <w:rPr>
                <w:sz w:val="24"/>
              </w:rPr>
            </w:pPr>
          </w:p>
        </w:tc>
        <w:tc>
          <w:tcPr>
            <w:tcW w:w="1275" w:type="dxa"/>
          </w:tcPr>
          <w:p w:rsidR="00F0403D" w:rsidRDefault="00F0403D">
            <w:pPr>
              <w:pStyle w:val="TableParagraph"/>
              <w:rPr>
                <w:sz w:val="24"/>
              </w:rPr>
            </w:pPr>
          </w:p>
        </w:tc>
        <w:tc>
          <w:tcPr>
            <w:tcW w:w="1524" w:type="dxa"/>
          </w:tcPr>
          <w:p w:rsidR="00F0403D" w:rsidRDefault="00F0403D">
            <w:pPr>
              <w:pStyle w:val="TableParagraph"/>
              <w:rPr>
                <w:sz w:val="24"/>
              </w:rPr>
            </w:pPr>
          </w:p>
        </w:tc>
        <w:tc>
          <w:tcPr>
            <w:tcW w:w="1028" w:type="dxa"/>
            <w:tcBorders>
              <w:right w:val="single" w:sz="4" w:space="0" w:color="000000"/>
            </w:tcBorders>
          </w:tcPr>
          <w:p w:rsidR="00F0403D" w:rsidRDefault="00F0403D">
            <w:pPr>
              <w:pStyle w:val="TableParagraph"/>
              <w:rPr>
                <w:sz w:val="24"/>
              </w:rPr>
            </w:pPr>
          </w:p>
        </w:tc>
        <w:tc>
          <w:tcPr>
            <w:tcW w:w="1134" w:type="dxa"/>
            <w:tcBorders>
              <w:left w:val="single" w:sz="4" w:space="0" w:color="000000"/>
            </w:tcBorders>
          </w:tcPr>
          <w:p w:rsidR="00F0403D" w:rsidRDefault="00F0403D">
            <w:pPr>
              <w:pStyle w:val="TableParagraph"/>
              <w:rPr>
                <w:sz w:val="24"/>
              </w:rPr>
            </w:pPr>
          </w:p>
        </w:tc>
        <w:tc>
          <w:tcPr>
            <w:tcW w:w="1276" w:type="dxa"/>
          </w:tcPr>
          <w:p w:rsidR="00F0403D" w:rsidRDefault="00F0403D">
            <w:pPr>
              <w:pStyle w:val="TableParagraph"/>
              <w:rPr>
                <w:sz w:val="24"/>
              </w:rPr>
            </w:pPr>
          </w:p>
        </w:tc>
        <w:tc>
          <w:tcPr>
            <w:tcW w:w="1241" w:type="dxa"/>
          </w:tcPr>
          <w:p w:rsidR="00F0403D" w:rsidRDefault="00F0403D">
            <w:pPr>
              <w:pStyle w:val="TableParagraph"/>
              <w:rPr>
                <w:sz w:val="24"/>
              </w:rPr>
            </w:pPr>
          </w:p>
        </w:tc>
      </w:tr>
      <w:tr w:rsidR="00F0403D" w:rsidTr="00C6143D">
        <w:trPr>
          <w:trHeight w:val="871"/>
        </w:trPr>
        <w:tc>
          <w:tcPr>
            <w:tcW w:w="1745" w:type="dxa"/>
          </w:tcPr>
          <w:p w:rsidR="00F0403D" w:rsidRDefault="00F0403D">
            <w:pPr>
              <w:pStyle w:val="TableParagraph"/>
              <w:spacing w:before="7"/>
              <w:rPr>
                <w:rFonts w:ascii="Calibri"/>
                <w:sz w:val="26"/>
              </w:rPr>
            </w:pPr>
          </w:p>
          <w:p w:rsidR="00F0403D" w:rsidRDefault="00E66D4E">
            <w:pPr>
              <w:pStyle w:val="TableParagraph"/>
              <w:ind w:left="14"/>
              <w:jc w:val="center"/>
              <w:rPr>
                <w:sz w:val="21"/>
              </w:rPr>
            </w:pPr>
            <w:r>
              <w:rPr>
                <w:w w:val="90"/>
                <w:sz w:val="21"/>
              </w:rPr>
              <w:t>Pneumologie</w:t>
            </w:r>
          </w:p>
        </w:tc>
        <w:tc>
          <w:tcPr>
            <w:tcW w:w="1401" w:type="dxa"/>
          </w:tcPr>
          <w:p w:rsidR="00F0403D" w:rsidRDefault="00F0403D">
            <w:pPr>
              <w:pStyle w:val="TableParagraph"/>
              <w:rPr>
                <w:sz w:val="24"/>
              </w:rPr>
            </w:pPr>
          </w:p>
        </w:tc>
        <w:tc>
          <w:tcPr>
            <w:tcW w:w="1275" w:type="dxa"/>
          </w:tcPr>
          <w:p w:rsidR="00F0403D" w:rsidRDefault="00F0403D">
            <w:pPr>
              <w:pStyle w:val="TableParagraph"/>
              <w:rPr>
                <w:sz w:val="24"/>
              </w:rPr>
            </w:pPr>
          </w:p>
        </w:tc>
        <w:tc>
          <w:tcPr>
            <w:tcW w:w="1524" w:type="dxa"/>
          </w:tcPr>
          <w:p w:rsidR="00F0403D" w:rsidRDefault="00F0403D">
            <w:pPr>
              <w:pStyle w:val="TableParagraph"/>
              <w:rPr>
                <w:sz w:val="24"/>
              </w:rPr>
            </w:pPr>
          </w:p>
        </w:tc>
        <w:tc>
          <w:tcPr>
            <w:tcW w:w="1028" w:type="dxa"/>
            <w:tcBorders>
              <w:right w:val="single" w:sz="4" w:space="0" w:color="000000"/>
            </w:tcBorders>
          </w:tcPr>
          <w:p w:rsidR="00F0403D" w:rsidRDefault="00F0403D">
            <w:pPr>
              <w:pStyle w:val="TableParagraph"/>
              <w:rPr>
                <w:sz w:val="24"/>
              </w:rPr>
            </w:pPr>
          </w:p>
        </w:tc>
        <w:tc>
          <w:tcPr>
            <w:tcW w:w="1134" w:type="dxa"/>
            <w:tcBorders>
              <w:left w:val="single" w:sz="4" w:space="0" w:color="000000"/>
            </w:tcBorders>
          </w:tcPr>
          <w:p w:rsidR="00F0403D" w:rsidRDefault="00F0403D">
            <w:pPr>
              <w:pStyle w:val="TableParagraph"/>
              <w:rPr>
                <w:sz w:val="24"/>
              </w:rPr>
            </w:pPr>
          </w:p>
        </w:tc>
        <w:tc>
          <w:tcPr>
            <w:tcW w:w="1276" w:type="dxa"/>
          </w:tcPr>
          <w:p w:rsidR="00F0403D" w:rsidRDefault="00F0403D">
            <w:pPr>
              <w:pStyle w:val="TableParagraph"/>
              <w:rPr>
                <w:sz w:val="24"/>
              </w:rPr>
            </w:pPr>
          </w:p>
        </w:tc>
        <w:tc>
          <w:tcPr>
            <w:tcW w:w="1241" w:type="dxa"/>
          </w:tcPr>
          <w:p w:rsidR="00F0403D" w:rsidRDefault="00F0403D">
            <w:pPr>
              <w:pStyle w:val="TableParagraph"/>
              <w:rPr>
                <w:sz w:val="24"/>
              </w:rPr>
            </w:pPr>
          </w:p>
        </w:tc>
      </w:tr>
      <w:tr w:rsidR="00F0403D" w:rsidTr="00C6143D">
        <w:trPr>
          <w:trHeight w:val="1778"/>
        </w:trPr>
        <w:tc>
          <w:tcPr>
            <w:tcW w:w="1745" w:type="dxa"/>
          </w:tcPr>
          <w:p w:rsidR="00F0403D" w:rsidRDefault="00F0403D">
            <w:pPr>
              <w:pStyle w:val="TableParagraph"/>
              <w:rPr>
                <w:rFonts w:ascii="Calibri"/>
              </w:rPr>
            </w:pPr>
          </w:p>
          <w:p w:rsidR="00F0403D" w:rsidRDefault="00F0403D">
            <w:pPr>
              <w:pStyle w:val="TableParagraph"/>
              <w:spacing w:before="6"/>
              <w:rPr>
                <w:rFonts w:ascii="Calibri"/>
                <w:sz w:val="32"/>
              </w:rPr>
            </w:pPr>
          </w:p>
          <w:p w:rsidR="00F0403D" w:rsidRDefault="00E66D4E">
            <w:pPr>
              <w:pStyle w:val="TableParagraph"/>
              <w:ind w:left="280" w:right="249" w:firstLine="67"/>
              <w:rPr>
                <w:sz w:val="21"/>
              </w:rPr>
            </w:pPr>
            <w:r>
              <w:rPr>
                <w:sz w:val="21"/>
              </w:rPr>
              <w:t>Ortopedie și</w:t>
            </w:r>
            <w:r w:rsidR="00E2536A">
              <w:rPr>
                <w:sz w:val="21"/>
              </w:rPr>
              <w:t xml:space="preserve"> </w:t>
            </w:r>
            <w:r>
              <w:rPr>
                <w:sz w:val="21"/>
              </w:rPr>
              <w:t>traumatologie</w:t>
            </w:r>
          </w:p>
        </w:tc>
        <w:tc>
          <w:tcPr>
            <w:tcW w:w="1401" w:type="dxa"/>
          </w:tcPr>
          <w:p w:rsidR="00F0403D" w:rsidRDefault="00F0403D">
            <w:pPr>
              <w:pStyle w:val="TableParagraph"/>
              <w:rPr>
                <w:sz w:val="24"/>
              </w:rPr>
            </w:pPr>
          </w:p>
        </w:tc>
        <w:tc>
          <w:tcPr>
            <w:tcW w:w="1275" w:type="dxa"/>
          </w:tcPr>
          <w:p w:rsidR="00F0403D" w:rsidRDefault="00F0403D">
            <w:pPr>
              <w:pStyle w:val="TableParagraph"/>
              <w:rPr>
                <w:sz w:val="24"/>
              </w:rPr>
            </w:pPr>
          </w:p>
        </w:tc>
        <w:tc>
          <w:tcPr>
            <w:tcW w:w="1524" w:type="dxa"/>
          </w:tcPr>
          <w:p w:rsidR="00F0403D" w:rsidRDefault="00F0403D">
            <w:pPr>
              <w:pStyle w:val="TableParagraph"/>
              <w:rPr>
                <w:sz w:val="24"/>
              </w:rPr>
            </w:pPr>
          </w:p>
        </w:tc>
        <w:tc>
          <w:tcPr>
            <w:tcW w:w="1028" w:type="dxa"/>
            <w:tcBorders>
              <w:right w:val="single" w:sz="4" w:space="0" w:color="000000"/>
            </w:tcBorders>
          </w:tcPr>
          <w:p w:rsidR="00F0403D" w:rsidRDefault="00F0403D">
            <w:pPr>
              <w:pStyle w:val="TableParagraph"/>
              <w:rPr>
                <w:sz w:val="24"/>
              </w:rPr>
            </w:pPr>
          </w:p>
        </w:tc>
        <w:tc>
          <w:tcPr>
            <w:tcW w:w="1134" w:type="dxa"/>
            <w:tcBorders>
              <w:left w:val="single" w:sz="4" w:space="0" w:color="000000"/>
            </w:tcBorders>
          </w:tcPr>
          <w:p w:rsidR="00F0403D" w:rsidRDefault="00F0403D">
            <w:pPr>
              <w:pStyle w:val="TableParagraph"/>
              <w:rPr>
                <w:sz w:val="24"/>
              </w:rPr>
            </w:pPr>
          </w:p>
        </w:tc>
        <w:tc>
          <w:tcPr>
            <w:tcW w:w="1276" w:type="dxa"/>
          </w:tcPr>
          <w:p w:rsidR="00F0403D" w:rsidRDefault="00F0403D">
            <w:pPr>
              <w:pStyle w:val="TableParagraph"/>
              <w:rPr>
                <w:sz w:val="24"/>
              </w:rPr>
            </w:pPr>
          </w:p>
        </w:tc>
        <w:tc>
          <w:tcPr>
            <w:tcW w:w="1241" w:type="dxa"/>
          </w:tcPr>
          <w:p w:rsidR="00F0403D" w:rsidRDefault="00F0403D">
            <w:pPr>
              <w:pStyle w:val="TableParagraph"/>
              <w:rPr>
                <w:sz w:val="24"/>
              </w:rPr>
            </w:pPr>
          </w:p>
        </w:tc>
      </w:tr>
      <w:tr w:rsidR="00C21228" w:rsidTr="00C6143D">
        <w:trPr>
          <w:trHeight w:val="1778"/>
        </w:trPr>
        <w:tc>
          <w:tcPr>
            <w:tcW w:w="1745" w:type="dxa"/>
          </w:tcPr>
          <w:p w:rsidR="00C21228" w:rsidRDefault="00C21228" w:rsidP="00D87F63">
            <w:pPr>
              <w:pStyle w:val="TableParagraph"/>
              <w:jc w:val="center"/>
              <w:rPr>
                <w:rFonts w:ascii="Calibri"/>
              </w:rPr>
            </w:pPr>
            <w:r>
              <w:rPr>
                <w:rFonts w:ascii="Calibri"/>
              </w:rPr>
              <w:t>Neurologie</w:t>
            </w:r>
          </w:p>
          <w:p w:rsidR="00C21228" w:rsidRDefault="00C21228">
            <w:pPr>
              <w:pStyle w:val="TableParagraph"/>
              <w:rPr>
                <w:rFonts w:ascii="Calibri"/>
              </w:rPr>
            </w:pPr>
            <w:r>
              <w:rPr>
                <w:rFonts w:ascii="Calibri"/>
              </w:rPr>
              <w:t xml:space="preserve">Declar pe propria </w:t>
            </w:r>
          </w:p>
          <w:p w:rsidR="00C21228" w:rsidRDefault="0064014C">
            <w:pPr>
              <w:pStyle w:val="TableParagraph"/>
              <w:rPr>
                <w:rFonts w:ascii="Calibri"/>
              </w:rPr>
            </w:pPr>
            <w:r>
              <w:rPr>
                <w:rFonts w:ascii="Calibri"/>
              </w:rPr>
              <w:t>r</w:t>
            </w:r>
            <w:r w:rsidR="00C21228">
              <w:rPr>
                <w:rFonts w:ascii="Calibri"/>
              </w:rPr>
              <w:t xml:space="preserve">aspundere ca nu sufar de epilepsie </w:t>
            </w:r>
          </w:p>
          <w:p w:rsidR="00C21228" w:rsidRDefault="00C21228">
            <w:pPr>
              <w:pStyle w:val="TableParagraph"/>
              <w:rPr>
                <w:rFonts w:ascii="Calibri"/>
              </w:rPr>
            </w:pPr>
            <w:r>
              <w:rPr>
                <w:rFonts w:ascii="Calibri"/>
              </w:rPr>
              <w:t xml:space="preserve">Semnatura </w:t>
            </w:r>
          </w:p>
          <w:p w:rsidR="00C21228" w:rsidRDefault="00C21228">
            <w:pPr>
              <w:pStyle w:val="TableParagraph"/>
              <w:rPr>
                <w:rFonts w:ascii="Calibri"/>
              </w:rPr>
            </w:pPr>
            <w:r>
              <w:rPr>
                <w:rFonts w:ascii="Calibri"/>
              </w:rPr>
              <w:t xml:space="preserve">Titular </w:t>
            </w:r>
          </w:p>
        </w:tc>
        <w:tc>
          <w:tcPr>
            <w:tcW w:w="1401" w:type="dxa"/>
          </w:tcPr>
          <w:p w:rsidR="00C21228" w:rsidRDefault="00C21228">
            <w:pPr>
              <w:pStyle w:val="TableParagraph"/>
              <w:rPr>
                <w:sz w:val="24"/>
              </w:rPr>
            </w:pPr>
          </w:p>
        </w:tc>
        <w:tc>
          <w:tcPr>
            <w:tcW w:w="1275" w:type="dxa"/>
          </w:tcPr>
          <w:p w:rsidR="00C21228" w:rsidRDefault="00C21228">
            <w:pPr>
              <w:pStyle w:val="TableParagraph"/>
              <w:rPr>
                <w:sz w:val="24"/>
              </w:rPr>
            </w:pPr>
          </w:p>
        </w:tc>
        <w:tc>
          <w:tcPr>
            <w:tcW w:w="1524" w:type="dxa"/>
          </w:tcPr>
          <w:p w:rsidR="00C21228" w:rsidRDefault="00C21228">
            <w:pPr>
              <w:pStyle w:val="TableParagraph"/>
              <w:rPr>
                <w:sz w:val="24"/>
              </w:rPr>
            </w:pPr>
          </w:p>
        </w:tc>
        <w:tc>
          <w:tcPr>
            <w:tcW w:w="1028" w:type="dxa"/>
            <w:tcBorders>
              <w:right w:val="single" w:sz="4" w:space="0" w:color="000000"/>
            </w:tcBorders>
          </w:tcPr>
          <w:p w:rsidR="00C21228" w:rsidRDefault="00C21228">
            <w:pPr>
              <w:pStyle w:val="TableParagraph"/>
              <w:rPr>
                <w:sz w:val="24"/>
              </w:rPr>
            </w:pPr>
          </w:p>
        </w:tc>
        <w:tc>
          <w:tcPr>
            <w:tcW w:w="1134" w:type="dxa"/>
            <w:tcBorders>
              <w:left w:val="single" w:sz="4" w:space="0" w:color="000000"/>
            </w:tcBorders>
          </w:tcPr>
          <w:p w:rsidR="00C21228" w:rsidRDefault="00C21228">
            <w:pPr>
              <w:pStyle w:val="TableParagraph"/>
              <w:rPr>
                <w:sz w:val="24"/>
              </w:rPr>
            </w:pPr>
          </w:p>
        </w:tc>
        <w:tc>
          <w:tcPr>
            <w:tcW w:w="1276" w:type="dxa"/>
          </w:tcPr>
          <w:p w:rsidR="00C21228" w:rsidRDefault="00C21228">
            <w:pPr>
              <w:pStyle w:val="TableParagraph"/>
              <w:rPr>
                <w:sz w:val="24"/>
              </w:rPr>
            </w:pPr>
          </w:p>
        </w:tc>
        <w:tc>
          <w:tcPr>
            <w:tcW w:w="1241" w:type="dxa"/>
          </w:tcPr>
          <w:p w:rsidR="00C21228" w:rsidRDefault="00C21228">
            <w:pPr>
              <w:pStyle w:val="TableParagraph"/>
              <w:rPr>
                <w:sz w:val="24"/>
              </w:rPr>
            </w:pPr>
          </w:p>
        </w:tc>
      </w:tr>
    </w:tbl>
    <w:p w:rsidR="00C21228" w:rsidRDefault="00C21228">
      <w:pPr>
        <w:rPr>
          <w:sz w:val="24"/>
        </w:rPr>
        <w:sectPr w:rsidR="00C21228" w:rsidSect="009F1786">
          <w:headerReference w:type="default" r:id="rId12"/>
          <w:footerReference w:type="default" r:id="rId13"/>
          <w:headerReference w:type="first" r:id="rId14"/>
          <w:type w:val="continuous"/>
          <w:pgSz w:w="11910" w:h="16850"/>
          <w:pgMar w:top="2520" w:right="360" w:bottom="480" w:left="760" w:header="249" w:footer="294" w:gutter="0"/>
          <w:pgNumType w:start="1"/>
          <w:cols w:space="720"/>
          <w:titlePg/>
          <w:docGrid w:linePitch="299"/>
        </w:sectPr>
      </w:pPr>
    </w:p>
    <w:tbl>
      <w:tblPr>
        <w:tblStyle w:val="TableNormal1"/>
        <w:tblpPr w:leftFromText="180" w:rightFromText="180" w:horzAnchor="margin" w:tblpY="-108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731"/>
        <w:gridCol w:w="1538"/>
        <w:gridCol w:w="1275"/>
        <w:gridCol w:w="1353"/>
        <w:gridCol w:w="915"/>
        <w:gridCol w:w="993"/>
        <w:gridCol w:w="1559"/>
        <w:gridCol w:w="1174"/>
      </w:tblGrid>
      <w:tr w:rsidR="00F0403D" w:rsidTr="00A33E65">
        <w:trPr>
          <w:trHeight w:val="309"/>
        </w:trPr>
        <w:tc>
          <w:tcPr>
            <w:tcW w:w="1731" w:type="dxa"/>
            <w:vMerge w:val="restart"/>
            <w:tcBorders>
              <w:left w:val="single" w:sz="6" w:space="0" w:color="333333"/>
              <w:bottom w:val="single" w:sz="6" w:space="0" w:color="333333"/>
              <w:right w:val="single" w:sz="6" w:space="0" w:color="333333"/>
            </w:tcBorders>
          </w:tcPr>
          <w:p w:rsidR="00F0403D" w:rsidRDefault="00F0403D" w:rsidP="00825232">
            <w:pPr>
              <w:pStyle w:val="TableParagraph"/>
              <w:spacing w:before="6"/>
              <w:rPr>
                <w:rFonts w:ascii="Calibri"/>
                <w:sz w:val="17"/>
              </w:rPr>
            </w:pPr>
          </w:p>
          <w:p w:rsidR="00F0403D" w:rsidRDefault="00E66D4E" w:rsidP="00825232">
            <w:pPr>
              <w:pStyle w:val="TableParagraph"/>
              <w:spacing w:before="1"/>
              <w:ind w:left="328"/>
              <w:rPr>
                <w:sz w:val="21"/>
              </w:rPr>
            </w:pPr>
            <w:r>
              <w:rPr>
                <w:sz w:val="21"/>
              </w:rPr>
              <w:t>Specialitatea</w:t>
            </w:r>
          </w:p>
        </w:tc>
        <w:tc>
          <w:tcPr>
            <w:tcW w:w="1538" w:type="dxa"/>
            <w:vMerge w:val="restart"/>
            <w:tcBorders>
              <w:left w:val="single" w:sz="6" w:space="0" w:color="333333"/>
              <w:bottom w:val="single" w:sz="6" w:space="0" w:color="333333"/>
              <w:right w:val="single" w:sz="6" w:space="0" w:color="333333"/>
            </w:tcBorders>
          </w:tcPr>
          <w:p w:rsidR="00F0403D" w:rsidRDefault="00F0403D" w:rsidP="00825232">
            <w:pPr>
              <w:pStyle w:val="TableParagraph"/>
              <w:spacing w:before="8"/>
              <w:rPr>
                <w:rFonts w:ascii="Calibri"/>
                <w:sz w:val="19"/>
              </w:rPr>
            </w:pPr>
          </w:p>
          <w:p w:rsidR="00F0403D" w:rsidRDefault="00E2536A" w:rsidP="00825232">
            <w:pPr>
              <w:pStyle w:val="TableParagraph"/>
              <w:ind w:left="181" w:right="62" w:hanging="94"/>
              <w:rPr>
                <w:sz w:val="21"/>
              </w:rPr>
            </w:pPr>
            <w:r>
              <w:rPr>
                <w:sz w:val="21"/>
              </w:rPr>
              <w:t xml:space="preserve">Nr. fișă/  </w:t>
            </w:r>
            <w:r w:rsidR="00E66D4E">
              <w:rPr>
                <w:sz w:val="21"/>
              </w:rPr>
              <w:t>reg.consultații</w:t>
            </w:r>
          </w:p>
        </w:tc>
        <w:tc>
          <w:tcPr>
            <w:tcW w:w="1275" w:type="dxa"/>
            <w:vMerge w:val="restart"/>
            <w:tcBorders>
              <w:left w:val="single" w:sz="6" w:space="0" w:color="333333"/>
              <w:bottom w:val="single" w:sz="6" w:space="0" w:color="333333"/>
              <w:right w:val="single" w:sz="6" w:space="0" w:color="333333"/>
            </w:tcBorders>
          </w:tcPr>
          <w:p w:rsidR="00F0403D" w:rsidRDefault="00F0403D" w:rsidP="00825232">
            <w:pPr>
              <w:pStyle w:val="TableParagraph"/>
              <w:spacing w:before="8"/>
              <w:rPr>
                <w:rFonts w:ascii="Calibri"/>
                <w:sz w:val="19"/>
              </w:rPr>
            </w:pPr>
          </w:p>
          <w:p w:rsidR="00F0403D" w:rsidRDefault="00E66D4E" w:rsidP="00825232">
            <w:pPr>
              <w:pStyle w:val="TableParagraph"/>
              <w:ind w:left="146" w:right="140"/>
              <w:jc w:val="center"/>
              <w:rPr>
                <w:sz w:val="21"/>
              </w:rPr>
            </w:pPr>
            <w:r>
              <w:rPr>
                <w:sz w:val="21"/>
              </w:rPr>
              <w:t>Data</w:t>
            </w:r>
          </w:p>
          <w:p w:rsidR="00F0403D" w:rsidRDefault="00E66D4E" w:rsidP="00825232">
            <w:pPr>
              <w:pStyle w:val="TableParagraph"/>
              <w:spacing w:before="1"/>
              <w:ind w:left="148" w:right="140"/>
              <w:jc w:val="center"/>
              <w:rPr>
                <w:sz w:val="21"/>
              </w:rPr>
            </w:pPr>
            <w:r>
              <w:rPr>
                <w:sz w:val="21"/>
              </w:rPr>
              <w:t>examinării</w:t>
            </w:r>
          </w:p>
        </w:tc>
        <w:tc>
          <w:tcPr>
            <w:tcW w:w="1353" w:type="dxa"/>
            <w:vMerge w:val="restart"/>
            <w:tcBorders>
              <w:left w:val="single" w:sz="6" w:space="0" w:color="333333"/>
              <w:bottom w:val="single" w:sz="6" w:space="0" w:color="333333"/>
              <w:right w:val="single" w:sz="6" w:space="0" w:color="333333"/>
            </w:tcBorders>
          </w:tcPr>
          <w:p w:rsidR="00F0403D" w:rsidRDefault="00F0403D" w:rsidP="00825232">
            <w:pPr>
              <w:pStyle w:val="TableParagraph"/>
              <w:rPr>
                <w:rFonts w:ascii="Calibri"/>
              </w:rPr>
            </w:pPr>
          </w:p>
          <w:p w:rsidR="00F0403D" w:rsidRDefault="00F0403D" w:rsidP="00825232">
            <w:pPr>
              <w:pStyle w:val="TableParagraph"/>
              <w:spacing w:before="6"/>
              <w:rPr>
                <w:rFonts w:ascii="Calibri"/>
                <w:sz w:val="17"/>
              </w:rPr>
            </w:pPr>
          </w:p>
          <w:p w:rsidR="00F0403D" w:rsidRDefault="00E66D4E" w:rsidP="00825232">
            <w:pPr>
              <w:pStyle w:val="TableParagraph"/>
              <w:spacing w:before="1"/>
              <w:ind w:left="40"/>
              <w:rPr>
                <w:sz w:val="21"/>
              </w:rPr>
            </w:pPr>
            <w:r>
              <w:rPr>
                <w:sz w:val="21"/>
              </w:rPr>
              <w:t>Afecțiuni</w:t>
            </w:r>
            <w:r w:rsidR="00D87F63">
              <w:rPr>
                <w:sz w:val="21"/>
              </w:rPr>
              <w:t xml:space="preserve"> </w:t>
            </w:r>
            <w:r>
              <w:rPr>
                <w:sz w:val="21"/>
              </w:rPr>
              <w:t>depistate</w:t>
            </w:r>
          </w:p>
        </w:tc>
        <w:tc>
          <w:tcPr>
            <w:tcW w:w="1908" w:type="dxa"/>
            <w:gridSpan w:val="2"/>
            <w:tcBorders>
              <w:left w:val="single" w:sz="6" w:space="0" w:color="333333"/>
              <w:right w:val="single" w:sz="6" w:space="0" w:color="333333"/>
            </w:tcBorders>
          </w:tcPr>
          <w:p w:rsidR="00F0403D" w:rsidRDefault="00E66D4E" w:rsidP="00825232">
            <w:pPr>
              <w:pStyle w:val="TableParagraph"/>
              <w:spacing w:before="70" w:line="219" w:lineRule="exact"/>
              <w:ind w:left="408"/>
              <w:rPr>
                <w:sz w:val="21"/>
                <w:szCs w:val="21"/>
              </w:rPr>
            </w:pPr>
            <w:r>
              <w:rPr>
                <w:sz w:val="21"/>
                <w:szCs w:val="21"/>
              </w:rPr>
              <w:t>Concluzii</w:t>
            </w:r>
            <w:r>
              <w:rPr>
                <w:sz w:val="21"/>
                <w:szCs w:val="21"/>
                <w:rtl/>
              </w:rPr>
              <w:t>٭</w:t>
            </w:r>
          </w:p>
        </w:tc>
        <w:tc>
          <w:tcPr>
            <w:tcW w:w="1559" w:type="dxa"/>
            <w:vMerge w:val="restart"/>
            <w:tcBorders>
              <w:left w:val="single" w:sz="6" w:space="0" w:color="333333"/>
              <w:bottom w:val="single" w:sz="6" w:space="0" w:color="333333"/>
              <w:right w:val="single" w:sz="6" w:space="0" w:color="333333"/>
            </w:tcBorders>
          </w:tcPr>
          <w:p w:rsidR="00F0403D" w:rsidRDefault="00F0403D" w:rsidP="00825232">
            <w:pPr>
              <w:pStyle w:val="TableParagraph"/>
              <w:spacing w:before="8"/>
              <w:rPr>
                <w:rFonts w:ascii="Calibri"/>
                <w:sz w:val="19"/>
              </w:rPr>
            </w:pPr>
          </w:p>
          <w:p w:rsidR="00F0403D" w:rsidRDefault="00E66D4E" w:rsidP="00825232">
            <w:pPr>
              <w:pStyle w:val="TableParagraph"/>
              <w:ind w:left="126" w:right="105" w:firstLine="1"/>
              <w:jc w:val="center"/>
              <w:rPr>
                <w:sz w:val="21"/>
              </w:rPr>
            </w:pPr>
            <w:r>
              <w:rPr>
                <w:sz w:val="21"/>
              </w:rPr>
              <w:t>Semnătura și</w:t>
            </w:r>
            <w:r w:rsidR="00D87F63">
              <w:rPr>
                <w:sz w:val="21"/>
              </w:rPr>
              <w:t xml:space="preserve"> </w:t>
            </w:r>
            <w:r>
              <w:rPr>
                <w:sz w:val="21"/>
              </w:rPr>
              <w:t>parafa medicului</w:t>
            </w:r>
            <w:r w:rsidR="00D87F63">
              <w:rPr>
                <w:sz w:val="21"/>
              </w:rPr>
              <w:t xml:space="preserve"> </w:t>
            </w:r>
            <w:r>
              <w:rPr>
                <w:sz w:val="21"/>
              </w:rPr>
              <w:t>examinator</w:t>
            </w:r>
          </w:p>
        </w:tc>
        <w:tc>
          <w:tcPr>
            <w:tcW w:w="1174" w:type="dxa"/>
            <w:vMerge w:val="restart"/>
            <w:tcBorders>
              <w:left w:val="single" w:sz="6" w:space="0" w:color="333333"/>
              <w:bottom w:val="single" w:sz="6" w:space="0" w:color="333333"/>
              <w:right w:val="single" w:sz="6" w:space="0" w:color="333333"/>
            </w:tcBorders>
          </w:tcPr>
          <w:p w:rsidR="00F0403D" w:rsidRDefault="00F0403D" w:rsidP="00825232">
            <w:pPr>
              <w:pStyle w:val="TableParagraph"/>
              <w:rPr>
                <w:rFonts w:ascii="Calibri"/>
              </w:rPr>
            </w:pPr>
          </w:p>
          <w:p w:rsidR="00F0403D" w:rsidRDefault="00F0403D" w:rsidP="00825232">
            <w:pPr>
              <w:pStyle w:val="TableParagraph"/>
              <w:spacing w:before="6"/>
              <w:rPr>
                <w:rFonts w:ascii="Calibri"/>
                <w:sz w:val="17"/>
              </w:rPr>
            </w:pPr>
          </w:p>
          <w:p w:rsidR="00F0403D" w:rsidRDefault="00E66D4E" w:rsidP="00AC1202">
            <w:pPr>
              <w:pStyle w:val="TableParagraph"/>
              <w:spacing w:before="1"/>
              <w:ind w:left="176"/>
              <w:jc w:val="both"/>
              <w:rPr>
                <w:sz w:val="21"/>
              </w:rPr>
            </w:pPr>
            <w:r>
              <w:rPr>
                <w:sz w:val="21"/>
              </w:rPr>
              <w:t>Observații</w:t>
            </w:r>
          </w:p>
        </w:tc>
      </w:tr>
      <w:tr w:rsidR="00F0403D" w:rsidTr="00A33E65">
        <w:trPr>
          <w:trHeight w:val="961"/>
        </w:trPr>
        <w:tc>
          <w:tcPr>
            <w:tcW w:w="1731" w:type="dxa"/>
            <w:vMerge/>
            <w:tcBorders>
              <w:top w:val="nil"/>
              <w:left w:val="single" w:sz="6" w:space="0" w:color="333333"/>
              <w:bottom w:val="single" w:sz="6" w:space="0" w:color="333333"/>
              <w:right w:val="single" w:sz="6" w:space="0" w:color="333333"/>
            </w:tcBorders>
          </w:tcPr>
          <w:p w:rsidR="00F0403D" w:rsidRDefault="00F0403D" w:rsidP="00825232">
            <w:pPr>
              <w:rPr>
                <w:sz w:val="2"/>
                <w:szCs w:val="2"/>
              </w:rPr>
            </w:pPr>
          </w:p>
        </w:tc>
        <w:tc>
          <w:tcPr>
            <w:tcW w:w="1538" w:type="dxa"/>
            <w:vMerge/>
            <w:tcBorders>
              <w:top w:val="nil"/>
              <w:left w:val="single" w:sz="6" w:space="0" w:color="333333"/>
              <w:bottom w:val="single" w:sz="6" w:space="0" w:color="333333"/>
              <w:right w:val="single" w:sz="6" w:space="0" w:color="333333"/>
            </w:tcBorders>
          </w:tcPr>
          <w:p w:rsidR="00F0403D" w:rsidRDefault="00F0403D" w:rsidP="00825232">
            <w:pPr>
              <w:rPr>
                <w:sz w:val="2"/>
                <w:szCs w:val="2"/>
              </w:rPr>
            </w:pPr>
          </w:p>
        </w:tc>
        <w:tc>
          <w:tcPr>
            <w:tcW w:w="1275" w:type="dxa"/>
            <w:vMerge/>
            <w:tcBorders>
              <w:top w:val="nil"/>
              <w:left w:val="single" w:sz="6" w:space="0" w:color="333333"/>
              <w:bottom w:val="single" w:sz="6" w:space="0" w:color="333333"/>
              <w:right w:val="single" w:sz="6" w:space="0" w:color="333333"/>
            </w:tcBorders>
          </w:tcPr>
          <w:p w:rsidR="00F0403D" w:rsidRDefault="00F0403D" w:rsidP="00825232">
            <w:pPr>
              <w:rPr>
                <w:sz w:val="2"/>
                <w:szCs w:val="2"/>
              </w:rPr>
            </w:pPr>
          </w:p>
        </w:tc>
        <w:tc>
          <w:tcPr>
            <w:tcW w:w="1353" w:type="dxa"/>
            <w:vMerge/>
            <w:tcBorders>
              <w:top w:val="nil"/>
              <w:left w:val="single" w:sz="6" w:space="0" w:color="333333"/>
              <w:bottom w:val="single" w:sz="6" w:space="0" w:color="333333"/>
              <w:right w:val="single" w:sz="6" w:space="0" w:color="333333"/>
            </w:tcBorders>
          </w:tcPr>
          <w:p w:rsidR="00F0403D" w:rsidRDefault="00F0403D" w:rsidP="00825232">
            <w:pPr>
              <w:rPr>
                <w:sz w:val="2"/>
                <w:szCs w:val="2"/>
              </w:rPr>
            </w:pPr>
          </w:p>
        </w:tc>
        <w:tc>
          <w:tcPr>
            <w:tcW w:w="915" w:type="dxa"/>
            <w:tcBorders>
              <w:left w:val="single" w:sz="6" w:space="0" w:color="333333"/>
              <w:bottom w:val="single" w:sz="6" w:space="0" w:color="333333"/>
            </w:tcBorders>
          </w:tcPr>
          <w:p w:rsidR="00F0403D" w:rsidRDefault="00E66D4E" w:rsidP="00825232">
            <w:pPr>
              <w:pStyle w:val="TableParagraph"/>
              <w:ind w:left="3" w:right="-15" w:hanging="2"/>
              <w:jc w:val="center"/>
              <w:rPr>
                <w:sz w:val="21"/>
              </w:rPr>
            </w:pPr>
            <w:r>
              <w:rPr>
                <w:sz w:val="21"/>
              </w:rPr>
              <w:t>Apt</w:t>
            </w:r>
            <w:r w:rsidR="00D87F63">
              <w:rPr>
                <w:sz w:val="21"/>
              </w:rPr>
              <w:t xml:space="preserve"> </w:t>
            </w:r>
            <w:r>
              <w:rPr>
                <w:sz w:val="21"/>
              </w:rPr>
              <w:t>conducere</w:t>
            </w:r>
          </w:p>
          <w:p w:rsidR="00F0403D" w:rsidRDefault="00D87F63" w:rsidP="00825232">
            <w:pPr>
              <w:pStyle w:val="TableParagraph"/>
              <w:spacing w:line="240" w:lineRule="exact"/>
              <w:ind w:left="195" w:right="181" w:hanging="3"/>
              <w:jc w:val="center"/>
              <w:rPr>
                <w:sz w:val="21"/>
              </w:rPr>
            </w:pPr>
            <w:r>
              <w:rPr>
                <w:sz w:val="21"/>
              </w:rPr>
              <w:t>A</w:t>
            </w:r>
            <w:r w:rsidR="00E66D4E">
              <w:rPr>
                <w:sz w:val="21"/>
              </w:rPr>
              <w:t>uto</w:t>
            </w:r>
            <w:r>
              <w:rPr>
                <w:sz w:val="21"/>
              </w:rPr>
              <w:t xml:space="preserve"> </w:t>
            </w:r>
            <w:r w:rsidR="00E66D4E">
              <w:rPr>
                <w:sz w:val="21"/>
              </w:rPr>
              <w:t>grupa</w:t>
            </w:r>
          </w:p>
        </w:tc>
        <w:tc>
          <w:tcPr>
            <w:tcW w:w="993" w:type="dxa"/>
            <w:tcBorders>
              <w:bottom w:val="single" w:sz="6" w:space="0" w:color="333333"/>
              <w:right w:val="single" w:sz="6" w:space="0" w:color="333333"/>
            </w:tcBorders>
          </w:tcPr>
          <w:p w:rsidR="00F0403D" w:rsidRDefault="00E66D4E" w:rsidP="00825232">
            <w:pPr>
              <w:pStyle w:val="TableParagraph"/>
              <w:ind w:left="7" w:right="-29" w:hanging="2"/>
              <w:jc w:val="center"/>
              <w:rPr>
                <w:sz w:val="21"/>
              </w:rPr>
            </w:pPr>
            <w:r>
              <w:rPr>
                <w:sz w:val="21"/>
              </w:rPr>
              <w:t>Inapt</w:t>
            </w:r>
            <w:r w:rsidR="00D87F63">
              <w:rPr>
                <w:sz w:val="21"/>
              </w:rPr>
              <w:t xml:space="preserve"> </w:t>
            </w:r>
            <w:r>
              <w:rPr>
                <w:sz w:val="21"/>
              </w:rPr>
              <w:t>conducere</w:t>
            </w:r>
          </w:p>
          <w:p w:rsidR="00F0403D" w:rsidRDefault="00D87F63" w:rsidP="00825232">
            <w:pPr>
              <w:pStyle w:val="TableParagraph"/>
              <w:spacing w:line="240" w:lineRule="exact"/>
              <w:ind w:left="199" w:right="177" w:hanging="3"/>
              <w:jc w:val="center"/>
              <w:rPr>
                <w:sz w:val="21"/>
              </w:rPr>
            </w:pPr>
            <w:r>
              <w:rPr>
                <w:sz w:val="21"/>
              </w:rPr>
              <w:t>A</w:t>
            </w:r>
            <w:r w:rsidR="00E66D4E">
              <w:rPr>
                <w:sz w:val="21"/>
              </w:rPr>
              <w:t>uto</w:t>
            </w:r>
            <w:r>
              <w:rPr>
                <w:sz w:val="21"/>
              </w:rPr>
              <w:t xml:space="preserve"> </w:t>
            </w:r>
            <w:r w:rsidR="00E66D4E">
              <w:rPr>
                <w:sz w:val="21"/>
              </w:rPr>
              <w:t>grupa</w:t>
            </w:r>
          </w:p>
        </w:tc>
        <w:tc>
          <w:tcPr>
            <w:tcW w:w="1559" w:type="dxa"/>
            <w:vMerge/>
            <w:tcBorders>
              <w:top w:val="nil"/>
              <w:left w:val="single" w:sz="6" w:space="0" w:color="333333"/>
              <w:bottom w:val="single" w:sz="6" w:space="0" w:color="333333"/>
              <w:right w:val="single" w:sz="6" w:space="0" w:color="333333"/>
            </w:tcBorders>
          </w:tcPr>
          <w:p w:rsidR="00F0403D" w:rsidRDefault="00F0403D" w:rsidP="00825232">
            <w:pPr>
              <w:rPr>
                <w:sz w:val="2"/>
                <w:szCs w:val="2"/>
              </w:rPr>
            </w:pPr>
          </w:p>
        </w:tc>
        <w:tc>
          <w:tcPr>
            <w:tcW w:w="1174" w:type="dxa"/>
            <w:vMerge/>
            <w:tcBorders>
              <w:top w:val="nil"/>
              <w:left w:val="single" w:sz="6" w:space="0" w:color="333333"/>
              <w:bottom w:val="single" w:sz="6" w:space="0" w:color="333333"/>
              <w:right w:val="single" w:sz="6" w:space="0" w:color="333333"/>
            </w:tcBorders>
          </w:tcPr>
          <w:p w:rsidR="00F0403D" w:rsidRDefault="00F0403D" w:rsidP="00825232">
            <w:pPr>
              <w:rPr>
                <w:sz w:val="2"/>
                <w:szCs w:val="2"/>
              </w:rPr>
            </w:pPr>
          </w:p>
        </w:tc>
      </w:tr>
      <w:tr w:rsidR="00F0403D" w:rsidTr="00A33E65">
        <w:trPr>
          <w:trHeight w:val="1247"/>
        </w:trPr>
        <w:tc>
          <w:tcPr>
            <w:tcW w:w="1731" w:type="dxa"/>
            <w:tcBorders>
              <w:top w:val="single" w:sz="6" w:space="0" w:color="333333"/>
              <w:left w:val="single" w:sz="6" w:space="0" w:color="333333"/>
              <w:bottom w:val="single" w:sz="6" w:space="0" w:color="333333"/>
              <w:right w:val="single" w:sz="6" w:space="0" w:color="333333"/>
            </w:tcBorders>
          </w:tcPr>
          <w:p w:rsidR="00F0403D" w:rsidRDefault="00F0403D" w:rsidP="00825232">
            <w:pPr>
              <w:pStyle w:val="TableParagraph"/>
              <w:rPr>
                <w:rFonts w:ascii="Calibri"/>
              </w:rPr>
            </w:pPr>
          </w:p>
          <w:p w:rsidR="00F0403D" w:rsidRDefault="00F0403D" w:rsidP="00825232">
            <w:pPr>
              <w:pStyle w:val="TableParagraph"/>
              <w:spacing w:before="7"/>
              <w:rPr>
                <w:rFonts w:ascii="Calibri"/>
                <w:sz w:val="30"/>
              </w:rPr>
            </w:pPr>
          </w:p>
          <w:p w:rsidR="00F0403D" w:rsidRDefault="00E66D4E" w:rsidP="00825232">
            <w:pPr>
              <w:pStyle w:val="TableParagraph"/>
              <w:ind w:left="12"/>
              <w:jc w:val="center"/>
              <w:rPr>
                <w:sz w:val="21"/>
              </w:rPr>
            </w:pPr>
            <w:r>
              <w:rPr>
                <w:sz w:val="21"/>
              </w:rPr>
              <w:t>Psihiatrie</w:t>
            </w:r>
          </w:p>
        </w:tc>
        <w:tc>
          <w:tcPr>
            <w:tcW w:w="1538" w:type="dxa"/>
            <w:tcBorders>
              <w:top w:val="single" w:sz="6" w:space="0" w:color="333333"/>
              <w:left w:val="single" w:sz="6" w:space="0" w:color="333333"/>
              <w:bottom w:val="single" w:sz="6" w:space="0" w:color="333333"/>
              <w:right w:val="single" w:sz="6" w:space="0" w:color="333333"/>
            </w:tcBorders>
          </w:tcPr>
          <w:p w:rsidR="00F0403D" w:rsidRDefault="00F0403D" w:rsidP="00825232">
            <w:pPr>
              <w:pStyle w:val="TableParagraph"/>
              <w:rPr>
                <w:sz w:val="20"/>
              </w:rPr>
            </w:pPr>
          </w:p>
        </w:tc>
        <w:tc>
          <w:tcPr>
            <w:tcW w:w="1275" w:type="dxa"/>
            <w:tcBorders>
              <w:top w:val="single" w:sz="6" w:space="0" w:color="333333"/>
              <w:left w:val="single" w:sz="6" w:space="0" w:color="333333"/>
              <w:bottom w:val="single" w:sz="6" w:space="0" w:color="333333"/>
              <w:right w:val="single" w:sz="6" w:space="0" w:color="333333"/>
            </w:tcBorders>
          </w:tcPr>
          <w:p w:rsidR="00F0403D" w:rsidRDefault="00F0403D" w:rsidP="00825232">
            <w:pPr>
              <w:pStyle w:val="TableParagraph"/>
              <w:rPr>
                <w:sz w:val="20"/>
              </w:rPr>
            </w:pPr>
          </w:p>
        </w:tc>
        <w:tc>
          <w:tcPr>
            <w:tcW w:w="1353" w:type="dxa"/>
            <w:tcBorders>
              <w:top w:val="single" w:sz="6" w:space="0" w:color="333333"/>
              <w:left w:val="single" w:sz="6" w:space="0" w:color="333333"/>
              <w:bottom w:val="single" w:sz="6" w:space="0" w:color="333333"/>
              <w:right w:val="single" w:sz="6" w:space="0" w:color="333333"/>
            </w:tcBorders>
          </w:tcPr>
          <w:p w:rsidR="00F0403D" w:rsidRDefault="00F0403D" w:rsidP="00825232">
            <w:pPr>
              <w:pStyle w:val="TableParagraph"/>
              <w:rPr>
                <w:sz w:val="20"/>
              </w:rPr>
            </w:pPr>
          </w:p>
        </w:tc>
        <w:tc>
          <w:tcPr>
            <w:tcW w:w="915" w:type="dxa"/>
            <w:tcBorders>
              <w:top w:val="single" w:sz="6" w:space="0" w:color="333333"/>
              <w:left w:val="single" w:sz="6" w:space="0" w:color="333333"/>
              <w:bottom w:val="single" w:sz="6" w:space="0" w:color="333333"/>
            </w:tcBorders>
          </w:tcPr>
          <w:p w:rsidR="00F0403D" w:rsidRDefault="00F0403D" w:rsidP="00825232">
            <w:pPr>
              <w:pStyle w:val="TableParagraph"/>
              <w:rPr>
                <w:sz w:val="20"/>
              </w:rPr>
            </w:pPr>
          </w:p>
        </w:tc>
        <w:tc>
          <w:tcPr>
            <w:tcW w:w="993" w:type="dxa"/>
            <w:tcBorders>
              <w:top w:val="single" w:sz="6" w:space="0" w:color="333333"/>
              <w:bottom w:val="single" w:sz="6" w:space="0" w:color="333333"/>
              <w:right w:val="single" w:sz="6" w:space="0" w:color="333333"/>
            </w:tcBorders>
          </w:tcPr>
          <w:p w:rsidR="00F0403D" w:rsidRDefault="00F0403D" w:rsidP="00825232">
            <w:pPr>
              <w:pStyle w:val="TableParagraph"/>
              <w:rPr>
                <w:sz w:val="20"/>
              </w:rPr>
            </w:pPr>
          </w:p>
        </w:tc>
        <w:tc>
          <w:tcPr>
            <w:tcW w:w="1559" w:type="dxa"/>
            <w:tcBorders>
              <w:top w:val="single" w:sz="6" w:space="0" w:color="333333"/>
              <w:left w:val="single" w:sz="6" w:space="0" w:color="333333"/>
              <w:bottom w:val="single" w:sz="6" w:space="0" w:color="333333"/>
              <w:right w:val="single" w:sz="6" w:space="0" w:color="333333"/>
            </w:tcBorders>
          </w:tcPr>
          <w:p w:rsidR="00F0403D" w:rsidRDefault="00F0403D" w:rsidP="00825232">
            <w:pPr>
              <w:pStyle w:val="TableParagraph"/>
              <w:rPr>
                <w:sz w:val="20"/>
              </w:rPr>
            </w:pPr>
          </w:p>
        </w:tc>
        <w:tc>
          <w:tcPr>
            <w:tcW w:w="1174" w:type="dxa"/>
            <w:tcBorders>
              <w:top w:val="single" w:sz="6" w:space="0" w:color="333333"/>
              <w:left w:val="single" w:sz="6" w:space="0" w:color="333333"/>
              <w:bottom w:val="single" w:sz="6" w:space="0" w:color="333333"/>
              <w:right w:val="single" w:sz="6" w:space="0" w:color="333333"/>
            </w:tcBorders>
          </w:tcPr>
          <w:p w:rsidR="00F0403D" w:rsidRDefault="00F0403D" w:rsidP="00825232">
            <w:pPr>
              <w:pStyle w:val="TableParagraph"/>
              <w:rPr>
                <w:sz w:val="20"/>
              </w:rPr>
            </w:pPr>
          </w:p>
        </w:tc>
      </w:tr>
      <w:tr w:rsidR="00F0403D" w:rsidTr="00A33E65">
        <w:trPr>
          <w:trHeight w:val="1534"/>
        </w:trPr>
        <w:tc>
          <w:tcPr>
            <w:tcW w:w="1731" w:type="dxa"/>
            <w:tcBorders>
              <w:top w:val="single" w:sz="6" w:space="0" w:color="333333"/>
              <w:left w:val="single" w:sz="6" w:space="0" w:color="333333"/>
              <w:bottom w:val="single" w:sz="6" w:space="0" w:color="333333"/>
              <w:right w:val="single" w:sz="6" w:space="0" w:color="333333"/>
            </w:tcBorders>
          </w:tcPr>
          <w:p w:rsidR="00F0403D" w:rsidRDefault="00F0403D" w:rsidP="00825232">
            <w:pPr>
              <w:pStyle w:val="TableParagraph"/>
              <w:rPr>
                <w:rFonts w:ascii="Calibri"/>
              </w:rPr>
            </w:pPr>
          </w:p>
          <w:p w:rsidR="00F0403D" w:rsidRDefault="00F0403D" w:rsidP="00825232">
            <w:pPr>
              <w:pStyle w:val="TableParagraph"/>
              <w:rPr>
                <w:rFonts w:ascii="Calibri"/>
              </w:rPr>
            </w:pPr>
          </w:p>
          <w:p w:rsidR="00F0403D" w:rsidRDefault="00E66D4E" w:rsidP="00825232">
            <w:pPr>
              <w:pStyle w:val="TableParagraph"/>
              <w:spacing w:before="197"/>
              <w:ind w:left="16"/>
              <w:jc w:val="center"/>
              <w:rPr>
                <w:sz w:val="21"/>
              </w:rPr>
            </w:pPr>
            <w:r>
              <w:rPr>
                <w:sz w:val="21"/>
              </w:rPr>
              <w:t>Otorinolaringologie</w:t>
            </w:r>
          </w:p>
        </w:tc>
        <w:tc>
          <w:tcPr>
            <w:tcW w:w="1538" w:type="dxa"/>
            <w:tcBorders>
              <w:top w:val="single" w:sz="6" w:space="0" w:color="333333"/>
              <w:left w:val="single" w:sz="6" w:space="0" w:color="333333"/>
              <w:bottom w:val="single" w:sz="6" w:space="0" w:color="333333"/>
              <w:right w:val="single" w:sz="6" w:space="0" w:color="333333"/>
            </w:tcBorders>
          </w:tcPr>
          <w:p w:rsidR="00F0403D" w:rsidRDefault="00F0403D" w:rsidP="00825232">
            <w:pPr>
              <w:pStyle w:val="TableParagraph"/>
              <w:rPr>
                <w:sz w:val="20"/>
              </w:rPr>
            </w:pPr>
          </w:p>
        </w:tc>
        <w:tc>
          <w:tcPr>
            <w:tcW w:w="1275" w:type="dxa"/>
            <w:tcBorders>
              <w:top w:val="single" w:sz="6" w:space="0" w:color="333333"/>
              <w:left w:val="single" w:sz="6" w:space="0" w:color="333333"/>
              <w:bottom w:val="single" w:sz="6" w:space="0" w:color="333333"/>
              <w:right w:val="single" w:sz="6" w:space="0" w:color="333333"/>
            </w:tcBorders>
          </w:tcPr>
          <w:p w:rsidR="00F0403D" w:rsidRDefault="00F0403D" w:rsidP="00825232">
            <w:pPr>
              <w:pStyle w:val="TableParagraph"/>
              <w:rPr>
                <w:sz w:val="20"/>
              </w:rPr>
            </w:pPr>
          </w:p>
        </w:tc>
        <w:tc>
          <w:tcPr>
            <w:tcW w:w="1353" w:type="dxa"/>
            <w:tcBorders>
              <w:top w:val="single" w:sz="6" w:space="0" w:color="333333"/>
              <w:left w:val="single" w:sz="6" w:space="0" w:color="333333"/>
              <w:bottom w:val="single" w:sz="6" w:space="0" w:color="333333"/>
              <w:right w:val="single" w:sz="6" w:space="0" w:color="333333"/>
            </w:tcBorders>
          </w:tcPr>
          <w:p w:rsidR="00F0403D" w:rsidRDefault="00F0403D" w:rsidP="00825232">
            <w:pPr>
              <w:pStyle w:val="TableParagraph"/>
              <w:rPr>
                <w:sz w:val="20"/>
              </w:rPr>
            </w:pPr>
          </w:p>
        </w:tc>
        <w:tc>
          <w:tcPr>
            <w:tcW w:w="915" w:type="dxa"/>
            <w:tcBorders>
              <w:top w:val="single" w:sz="6" w:space="0" w:color="333333"/>
              <w:left w:val="single" w:sz="6" w:space="0" w:color="333333"/>
              <w:bottom w:val="single" w:sz="6" w:space="0" w:color="333333"/>
            </w:tcBorders>
          </w:tcPr>
          <w:p w:rsidR="00F0403D" w:rsidRDefault="00F0403D" w:rsidP="00825232">
            <w:pPr>
              <w:pStyle w:val="TableParagraph"/>
              <w:rPr>
                <w:sz w:val="20"/>
              </w:rPr>
            </w:pPr>
          </w:p>
        </w:tc>
        <w:tc>
          <w:tcPr>
            <w:tcW w:w="993" w:type="dxa"/>
            <w:tcBorders>
              <w:top w:val="single" w:sz="6" w:space="0" w:color="333333"/>
              <w:bottom w:val="single" w:sz="6" w:space="0" w:color="333333"/>
              <w:right w:val="single" w:sz="6" w:space="0" w:color="333333"/>
            </w:tcBorders>
          </w:tcPr>
          <w:p w:rsidR="00F0403D" w:rsidRDefault="00F0403D" w:rsidP="00825232">
            <w:pPr>
              <w:pStyle w:val="TableParagraph"/>
              <w:rPr>
                <w:sz w:val="20"/>
              </w:rPr>
            </w:pPr>
          </w:p>
        </w:tc>
        <w:tc>
          <w:tcPr>
            <w:tcW w:w="1559" w:type="dxa"/>
            <w:tcBorders>
              <w:top w:val="single" w:sz="6" w:space="0" w:color="333333"/>
              <w:left w:val="single" w:sz="6" w:space="0" w:color="333333"/>
              <w:bottom w:val="single" w:sz="6" w:space="0" w:color="333333"/>
              <w:right w:val="single" w:sz="6" w:space="0" w:color="333333"/>
            </w:tcBorders>
          </w:tcPr>
          <w:p w:rsidR="00F0403D" w:rsidRDefault="00F0403D" w:rsidP="00825232">
            <w:pPr>
              <w:pStyle w:val="TableParagraph"/>
              <w:rPr>
                <w:sz w:val="20"/>
              </w:rPr>
            </w:pPr>
          </w:p>
        </w:tc>
        <w:tc>
          <w:tcPr>
            <w:tcW w:w="1174" w:type="dxa"/>
            <w:tcBorders>
              <w:top w:val="single" w:sz="6" w:space="0" w:color="333333"/>
              <w:left w:val="single" w:sz="6" w:space="0" w:color="333333"/>
              <w:bottom w:val="single" w:sz="6" w:space="0" w:color="333333"/>
              <w:right w:val="single" w:sz="6" w:space="0" w:color="333333"/>
            </w:tcBorders>
          </w:tcPr>
          <w:p w:rsidR="00F0403D" w:rsidRDefault="00F0403D" w:rsidP="00825232">
            <w:pPr>
              <w:pStyle w:val="TableParagraph"/>
              <w:rPr>
                <w:sz w:val="20"/>
              </w:rPr>
            </w:pPr>
          </w:p>
        </w:tc>
      </w:tr>
      <w:tr w:rsidR="00F0403D" w:rsidTr="00A33E65">
        <w:trPr>
          <w:trHeight w:val="1400"/>
        </w:trPr>
        <w:tc>
          <w:tcPr>
            <w:tcW w:w="1731" w:type="dxa"/>
            <w:tcBorders>
              <w:top w:val="single" w:sz="6" w:space="0" w:color="333333"/>
              <w:left w:val="single" w:sz="6" w:space="0" w:color="333333"/>
              <w:bottom w:val="single" w:sz="6" w:space="0" w:color="333333"/>
              <w:right w:val="single" w:sz="6" w:space="0" w:color="333333"/>
            </w:tcBorders>
          </w:tcPr>
          <w:p w:rsidR="00F0403D" w:rsidRDefault="00F0403D" w:rsidP="00825232">
            <w:pPr>
              <w:pStyle w:val="TableParagraph"/>
              <w:rPr>
                <w:rFonts w:ascii="Calibri"/>
              </w:rPr>
            </w:pPr>
          </w:p>
          <w:p w:rsidR="00F0403D" w:rsidRDefault="00F0403D" w:rsidP="00825232">
            <w:pPr>
              <w:pStyle w:val="TableParagraph"/>
              <w:rPr>
                <w:rFonts w:ascii="Calibri"/>
              </w:rPr>
            </w:pPr>
          </w:p>
          <w:p w:rsidR="00F0403D" w:rsidRDefault="00E66D4E" w:rsidP="00825232">
            <w:pPr>
              <w:pStyle w:val="TableParagraph"/>
              <w:spacing w:before="190"/>
              <w:ind w:left="13"/>
              <w:jc w:val="center"/>
              <w:rPr>
                <w:sz w:val="21"/>
              </w:rPr>
            </w:pPr>
            <w:r>
              <w:rPr>
                <w:sz w:val="21"/>
              </w:rPr>
              <w:t>Oftalmologie</w:t>
            </w:r>
          </w:p>
        </w:tc>
        <w:tc>
          <w:tcPr>
            <w:tcW w:w="1538" w:type="dxa"/>
            <w:tcBorders>
              <w:top w:val="single" w:sz="6" w:space="0" w:color="333333"/>
              <w:left w:val="single" w:sz="6" w:space="0" w:color="333333"/>
              <w:bottom w:val="single" w:sz="6" w:space="0" w:color="333333"/>
              <w:right w:val="single" w:sz="6" w:space="0" w:color="333333"/>
            </w:tcBorders>
          </w:tcPr>
          <w:p w:rsidR="00F0403D" w:rsidRDefault="00F0403D" w:rsidP="00825232">
            <w:pPr>
              <w:pStyle w:val="TableParagraph"/>
              <w:rPr>
                <w:sz w:val="20"/>
              </w:rPr>
            </w:pPr>
          </w:p>
        </w:tc>
        <w:tc>
          <w:tcPr>
            <w:tcW w:w="1275" w:type="dxa"/>
            <w:tcBorders>
              <w:top w:val="single" w:sz="6" w:space="0" w:color="333333"/>
              <w:left w:val="single" w:sz="6" w:space="0" w:color="333333"/>
              <w:bottom w:val="single" w:sz="6" w:space="0" w:color="333333"/>
              <w:right w:val="single" w:sz="6" w:space="0" w:color="333333"/>
            </w:tcBorders>
          </w:tcPr>
          <w:p w:rsidR="00F0403D" w:rsidRDefault="00F0403D" w:rsidP="00825232">
            <w:pPr>
              <w:pStyle w:val="TableParagraph"/>
              <w:rPr>
                <w:sz w:val="20"/>
              </w:rPr>
            </w:pPr>
          </w:p>
        </w:tc>
        <w:tc>
          <w:tcPr>
            <w:tcW w:w="1353" w:type="dxa"/>
            <w:tcBorders>
              <w:top w:val="single" w:sz="6" w:space="0" w:color="333333"/>
              <w:left w:val="single" w:sz="6" w:space="0" w:color="333333"/>
              <w:bottom w:val="single" w:sz="6" w:space="0" w:color="333333"/>
              <w:right w:val="single" w:sz="6" w:space="0" w:color="333333"/>
            </w:tcBorders>
          </w:tcPr>
          <w:p w:rsidR="00F0403D" w:rsidRDefault="00F0403D" w:rsidP="00825232">
            <w:pPr>
              <w:pStyle w:val="TableParagraph"/>
              <w:rPr>
                <w:sz w:val="20"/>
              </w:rPr>
            </w:pPr>
          </w:p>
        </w:tc>
        <w:tc>
          <w:tcPr>
            <w:tcW w:w="915" w:type="dxa"/>
            <w:tcBorders>
              <w:top w:val="single" w:sz="6" w:space="0" w:color="333333"/>
              <w:left w:val="single" w:sz="6" w:space="0" w:color="333333"/>
              <w:bottom w:val="single" w:sz="6" w:space="0" w:color="333333"/>
            </w:tcBorders>
          </w:tcPr>
          <w:p w:rsidR="00F0403D" w:rsidRDefault="00F0403D" w:rsidP="00825232">
            <w:pPr>
              <w:pStyle w:val="TableParagraph"/>
              <w:rPr>
                <w:sz w:val="20"/>
              </w:rPr>
            </w:pPr>
          </w:p>
        </w:tc>
        <w:tc>
          <w:tcPr>
            <w:tcW w:w="993" w:type="dxa"/>
            <w:tcBorders>
              <w:top w:val="single" w:sz="6" w:space="0" w:color="333333"/>
              <w:bottom w:val="single" w:sz="6" w:space="0" w:color="333333"/>
              <w:right w:val="single" w:sz="6" w:space="0" w:color="333333"/>
            </w:tcBorders>
          </w:tcPr>
          <w:p w:rsidR="00F0403D" w:rsidRDefault="00F0403D" w:rsidP="00825232">
            <w:pPr>
              <w:pStyle w:val="TableParagraph"/>
              <w:rPr>
                <w:sz w:val="20"/>
              </w:rPr>
            </w:pPr>
          </w:p>
        </w:tc>
        <w:tc>
          <w:tcPr>
            <w:tcW w:w="1559" w:type="dxa"/>
            <w:tcBorders>
              <w:top w:val="single" w:sz="6" w:space="0" w:color="333333"/>
              <w:left w:val="single" w:sz="6" w:space="0" w:color="333333"/>
              <w:bottom w:val="single" w:sz="6" w:space="0" w:color="333333"/>
              <w:right w:val="single" w:sz="6" w:space="0" w:color="333333"/>
            </w:tcBorders>
          </w:tcPr>
          <w:p w:rsidR="00F0403D" w:rsidRDefault="00F0403D" w:rsidP="00825232">
            <w:pPr>
              <w:pStyle w:val="TableParagraph"/>
              <w:rPr>
                <w:sz w:val="20"/>
              </w:rPr>
            </w:pPr>
          </w:p>
        </w:tc>
        <w:tc>
          <w:tcPr>
            <w:tcW w:w="1174" w:type="dxa"/>
            <w:tcBorders>
              <w:top w:val="single" w:sz="6" w:space="0" w:color="333333"/>
              <w:left w:val="single" w:sz="6" w:space="0" w:color="333333"/>
              <w:bottom w:val="single" w:sz="6" w:space="0" w:color="333333"/>
              <w:right w:val="single" w:sz="6" w:space="0" w:color="333333"/>
            </w:tcBorders>
          </w:tcPr>
          <w:p w:rsidR="00F0403D" w:rsidRDefault="00F0403D" w:rsidP="00825232">
            <w:pPr>
              <w:pStyle w:val="TableParagraph"/>
              <w:rPr>
                <w:sz w:val="20"/>
              </w:rPr>
            </w:pPr>
          </w:p>
        </w:tc>
      </w:tr>
    </w:tbl>
    <w:p w:rsidR="00F0403D" w:rsidRDefault="00E2536A">
      <w:pPr>
        <w:pStyle w:val="BodyText"/>
        <w:spacing w:before="55"/>
        <w:ind w:left="533"/>
      </w:pPr>
      <w:r>
        <w:rPr>
          <w:color w:val="212121"/>
        </w:rPr>
        <w:t>L</w:t>
      </w:r>
      <w:r w:rsidR="00E66D4E">
        <w:rPr>
          <w:color w:val="212121"/>
        </w:rPr>
        <w:t>a</w:t>
      </w:r>
      <w:r>
        <w:rPr>
          <w:color w:val="212121"/>
        </w:rPr>
        <w:t xml:space="preserve"> </w:t>
      </w:r>
      <w:r w:rsidR="00E66D4E">
        <w:rPr>
          <w:color w:val="212121"/>
        </w:rPr>
        <w:t>rubrica“Concluzii”se</w:t>
      </w:r>
      <w:r>
        <w:rPr>
          <w:color w:val="212121"/>
        </w:rPr>
        <w:t xml:space="preserve"> </w:t>
      </w:r>
      <w:r w:rsidR="00E66D4E">
        <w:rPr>
          <w:color w:val="212121"/>
        </w:rPr>
        <w:t>va</w:t>
      </w:r>
      <w:r>
        <w:rPr>
          <w:color w:val="212121"/>
        </w:rPr>
        <w:t xml:space="preserve"> </w:t>
      </w:r>
      <w:r w:rsidR="00E66D4E">
        <w:rPr>
          <w:color w:val="212121"/>
        </w:rPr>
        <w:t>mentiona</w:t>
      </w:r>
      <w:r>
        <w:rPr>
          <w:color w:val="212121"/>
        </w:rPr>
        <w:t xml:space="preserve"> </w:t>
      </w:r>
      <w:r w:rsidR="00E66D4E">
        <w:rPr>
          <w:color w:val="212121"/>
        </w:rPr>
        <w:t>grupa</w:t>
      </w:r>
      <w:r>
        <w:rPr>
          <w:color w:val="212121"/>
        </w:rPr>
        <w:t xml:space="preserve"> </w:t>
      </w:r>
      <w:r w:rsidR="00E66D4E">
        <w:rPr>
          <w:color w:val="212121"/>
        </w:rPr>
        <w:t>pentru care</w:t>
      </w:r>
      <w:r>
        <w:rPr>
          <w:color w:val="212121"/>
        </w:rPr>
        <w:t xml:space="preserve"> </w:t>
      </w:r>
      <w:r w:rsidR="00E66D4E">
        <w:rPr>
          <w:color w:val="212121"/>
        </w:rPr>
        <w:t>este</w:t>
      </w:r>
      <w:r>
        <w:rPr>
          <w:color w:val="212121"/>
        </w:rPr>
        <w:t xml:space="preserve"> </w:t>
      </w:r>
      <w:r w:rsidR="00E66D4E">
        <w:rPr>
          <w:color w:val="212121"/>
        </w:rPr>
        <w:t>apt</w:t>
      </w:r>
      <w:r>
        <w:rPr>
          <w:color w:val="212121"/>
        </w:rPr>
        <w:t xml:space="preserve"> </w:t>
      </w:r>
      <w:r w:rsidR="00E66D4E">
        <w:rPr>
          <w:color w:val="212121"/>
        </w:rPr>
        <w:t>sau inapt.</w:t>
      </w:r>
    </w:p>
    <w:p w:rsidR="00F0403D" w:rsidRPr="009E4D97" w:rsidRDefault="00E66D4E">
      <w:pPr>
        <w:pStyle w:val="BodyText"/>
        <w:spacing w:before="163"/>
        <w:ind w:left="411" w:right="55"/>
      </w:pPr>
      <w:r>
        <w:rPr>
          <w:b/>
          <w:color w:val="212121"/>
          <w:sz w:val="26"/>
        </w:rPr>
        <w:t>*⃰</w:t>
      </w:r>
      <w:r w:rsidRPr="009E4D97">
        <w:t>Controlul</w:t>
      </w:r>
      <w:r w:rsidR="00E2536A" w:rsidRPr="009E4D97">
        <w:t xml:space="preserve"> </w:t>
      </w:r>
      <w:r w:rsidRPr="009E4D97">
        <w:t>pneumologic</w:t>
      </w:r>
      <w:r w:rsidR="00E2536A" w:rsidRPr="009E4D97">
        <w:t xml:space="preserve"> </w:t>
      </w:r>
      <w:r w:rsidRPr="009E4D97">
        <w:t>pentru</w:t>
      </w:r>
      <w:r w:rsidR="00E2536A" w:rsidRPr="009E4D97">
        <w:t xml:space="preserve"> </w:t>
      </w:r>
      <w:r w:rsidRPr="009E4D97">
        <w:t>identificarea</w:t>
      </w:r>
      <w:r w:rsidR="00E2536A" w:rsidRPr="009E4D97">
        <w:t xml:space="preserve"> </w:t>
      </w:r>
      <w:r w:rsidRPr="009E4D97">
        <w:t>riscului</w:t>
      </w:r>
      <w:r w:rsidR="00E2536A" w:rsidRPr="009E4D97">
        <w:t xml:space="preserve"> </w:t>
      </w:r>
      <w:r w:rsidRPr="009E4D97">
        <w:t>de</w:t>
      </w:r>
      <w:r w:rsidR="00E2536A" w:rsidRPr="009E4D97">
        <w:t xml:space="preserve"> </w:t>
      </w:r>
      <w:r w:rsidRPr="009E4D97">
        <w:t>apnee</w:t>
      </w:r>
      <w:r w:rsidR="00E2536A" w:rsidRPr="009E4D97">
        <w:t xml:space="preserve"> </w:t>
      </w:r>
      <w:r w:rsidRPr="009E4D97">
        <w:t>in</w:t>
      </w:r>
      <w:r w:rsidR="00E2536A" w:rsidRPr="009E4D97">
        <w:t xml:space="preserve"> </w:t>
      </w:r>
      <w:r w:rsidRPr="009E4D97">
        <w:t>somn</w:t>
      </w:r>
      <w:r w:rsidR="00E2536A" w:rsidRPr="009E4D97">
        <w:t xml:space="preserve"> </w:t>
      </w:r>
      <w:r w:rsidRPr="009E4D97">
        <w:t>se</w:t>
      </w:r>
      <w:r w:rsidR="00E2536A" w:rsidRPr="009E4D97">
        <w:t xml:space="preserve"> </w:t>
      </w:r>
      <w:r w:rsidRPr="009E4D97">
        <w:t>realizeaza</w:t>
      </w:r>
      <w:r w:rsidR="00E2536A" w:rsidRPr="009E4D97">
        <w:t xml:space="preserve"> </w:t>
      </w:r>
      <w:r w:rsidRPr="009E4D97">
        <w:t>doar</w:t>
      </w:r>
      <w:r w:rsidR="00E2536A" w:rsidRPr="009E4D97">
        <w:t xml:space="preserve"> </w:t>
      </w:r>
      <w:r w:rsidRPr="009E4D97">
        <w:t>pentru</w:t>
      </w:r>
      <w:r w:rsidR="00E2536A" w:rsidRPr="009E4D97">
        <w:t xml:space="preserve"> </w:t>
      </w:r>
      <w:r w:rsidRPr="009E4D97">
        <w:t>solicitantii</w:t>
      </w:r>
      <w:r w:rsidR="00E2536A" w:rsidRPr="009E4D97">
        <w:t xml:space="preserve"> </w:t>
      </w:r>
      <w:r w:rsidRPr="009E4D97">
        <w:t>de</w:t>
      </w:r>
      <w:r w:rsidR="00E2536A" w:rsidRPr="009E4D97">
        <w:t xml:space="preserve"> </w:t>
      </w:r>
      <w:r w:rsidRPr="009E4D97">
        <w:t>permise</w:t>
      </w:r>
      <w:r w:rsidR="00E2536A" w:rsidRPr="009E4D97">
        <w:t xml:space="preserve"> </w:t>
      </w:r>
      <w:r w:rsidRPr="009E4D97">
        <w:t>grupa</w:t>
      </w:r>
      <w:r w:rsidR="00D0208A" w:rsidRPr="009E4D97">
        <w:t xml:space="preserve"> </w:t>
      </w:r>
      <w:r w:rsidRPr="009E4D97">
        <w:t>II.</w:t>
      </w:r>
    </w:p>
    <w:p w:rsidR="00F0403D" w:rsidRPr="009E4D97" w:rsidRDefault="00E66D4E">
      <w:pPr>
        <w:tabs>
          <w:tab w:val="left" w:pos="4194"/>
        </w:tabs>
        <w:spacing w:before="150" w:line="357" w:lineRule="auto"/>
        <w:ind w:left="411" w:right="1560"/>
        <w:rPr>
          <w:rFonts w:ascii="Calibri"/>
          <w:sz w:val="26"/>
        </w:rPr>
      </w:pPr>
      <w:r w:rsidRPr="009E4D97">
        <w:rPr>
          <w:rFonts w:ascii="Calibri"/>
          <w:b/>
          <w:sz w:val="26"/>
        </w:rPr>
        <w:t xml:space="preserve">C. </w:t>
      </w:r>
      <w:r w:rsidRPr="009E4D97">
        <w:rPr>
          <w:rFonts w:ascii="Calibri"/>
          <w:sz w:val="26"/>
        </w:rPr>
        <w:t>Concluziile coordonatorului unitatii de asistenta medicala ambulatorie autorizata</w:t>
      </w:r>
      <w:r w:rsidR="00D0208A" w:rsidRPr="009E4D97">
        <w:rPr>
          <w:rFonts w:ascii="Calibri"/>
          <w:sz w:val="26"/>
        </w:rPr>
        <w:t xml:space="preserve"> </w:t>
      </w:r>
      <w:r w:rsidRPr="009E4D97">
        <w:rPr>
          <w:rFonts w:ascii="Calibri"/>
          <w:sz w:val="26"/>
        </w:rPr>
        <w:t>Apt/Inapt</w:t>
      </w:r>
      <w:r w:rsidR="00D0208A" w:rsidRPr="009E4D97">
        <w:rPr>
          <w:rFonts w:ascii="Calibri"/>
          <w:sz w:val="26"/>
        </w:rPr>
        <w:t xml:space="preserve"> </w:t>
      </w:r>
      <w:r w:rsidRPr="009E4D97">
        <w:rPr>
          <w:rFonts w:ascii="Calibri"/>
          <w:sz w:val="26"/>
        </w:rPr>
        <w:t>conducere</w:t>
      </w:r>
      <w:r w:rsidR="00D0208A" w:rsidRPr="009E4D97">
        <w:rPr>
          <w:rFonts w:ascii="Calibri"/>
          <w:sz w:val="26"/>
        </w:rPr>
        <w:t xml:space="preserve"> </w:t>
      </w:r>
      <w:r w:rsidRPr="009E4D97">
        <w:rPr>
          <w:rFonts w:ascii="Calibri"/>
          <w:sz w:val="26"/>
        </w:rPr>
        <w:t>auto</w:t>
      </w:r>
      <w:r w:rsidR="00D0208A" w:rsidRPr="009E4D97">
        <w:rPr>
          <w:rFonts w:ascii="Calibri"/>
          <w:sz w:val="26"/>
        </w:rPr>
        <w:t xml:space="preserve"> </w:t>
      </w:r>
      <w:r w:rsidRPr="009E4D97">
        <w:rPr>
          <w:rFonts w:ascii="Calibri"/>
          <w:sz w:val="26"/>
        </w:rPr>
        <w:t>grupa</w:t>
      </w:r>
      <w:r w:rsidR="00D0208A" w:rsidRPr="009E4D97">
        <w:rPr>
          <w:rFonts w:ascii="Calibri"/>
          <w:sz w:val="26"/>
        </w:rPr>
        <w:t xml:space="preserve"> </w:t>
      </w:r>
      <w:r w:rsidRPr="009E4D97">
        <w:rPr>
          <w:rFonts w:ascii="Calibri"/>
          <w:sz w:val="26"/>
        </w:rPr>
        <w:t>I</w:t>
      </w:r>
      <w:r w:rsidRPr="009E4D97">
        <w:rPr>
          <w:rFonts w:ascii="Calibri"/>
          <w:sz w:val="26"/>
        </w:rPr>
        <w:tab/>
      </w:r>
      <w:r w:rsidRPr="009E4D97">
        <w:rPr>
          <w:rFonts w:ascii="Calibri"/>
          <w:noProof/>
          <w:position w:val="1"/>
          <w:sz w:val="26"/>
          <w:lang w:val="en-US"/>
        </w:rPr>
        <w:drawing>
          <wp:inline distT="0" distB="0" distL="0" distR="0">
            <wp:extent cx="214312" cy="179614"/>
            <wp:effectExtent l="0" t="0" r="0" b="0"/>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5" cstate="print"/>
                    <a:stretch>
                      <a:fillRect/>
                    </a:stretch>
                  </pic:blipFill>
                  <pic:spPr>
                    <a:xfrm>
                      <a:off x="0" y="0"/>
                      <a:ext cx="214312" cy="179614"/>
                    </a:xfrm>
                    <a:prstGeom prst="rect">
                      <a:avLst/>
                    </a:prstGeom>
                  </pic:spPr>
                </pic:pic>
              </a:graphicData>
            </a:graphic>
          </wp:inline>
        </w:drawing>
      </w:r>
    </w:p>
    <w:p w:rsidR="00F0403D" w:rsidRPr="009E4D97" w:rsidRDefault="00E66D4E">
      <w:pPr>
        <w:spacing w:before="4"/>
        <w:ind w:left="411"/>
        <w:rPr>
          <w:rFonts w:ascii="Calibri"/>
          <w:sz w:val="26"/>
        </w:rPr>
      </w:pPr>
      <w:r w:rsidRPr="009E4D97">
        <w:rPr>
          <w:rFonts w:ascii="Calibri"/>
          <w:sz w:val="26"/>
        </w:rPr>
        <w:t>Apt/Inapt</w:t>
      </w:r>
      <w:r w:rsidR="00D0208A" w:rsidRPr="009E4D97">
        <w:rPr>
          <w:rFonts w:ascii="Calibri"/>
          <w:sz w:val="26"/>
        </w:rPr>
        <w:t xml:space="preserve"> </w:t>
      </w:r>
      <w:r w:rsidRPr="009E4D97">
        <w:rPr>
          <w:rFonts w:ascii="Calibri"/>
          <w:sz w:val="26"/>
        </w:rPr>
        <w:t>conducere</w:t>
      </w:r>
      <w:r w:rsidR="00D0208A" w:rsidRPr="009E4D97">
        <w:rPr>
          <w:rFonts w:ascii="Calibri"/>
          <w:sz w:val="26"/>
        </w:rPr>
        <w:t xml:space="preserve"> </w:t>
      </w:r>
      <w:r w:rsidRPr="009E4D97">
        <w:rPr>
          <w:rFonts w:ascii="Calibri"/>
          <w:sz w:val="26"/>
        </w:rPr>
        <w:t>auto</w:t>
      </w:r>
      <w:r w:rsidR="00D0208A" w:rsidRPr="009E4D97">
        <w:rPr>
          <w:rFonts w:ascii="Calibri"/>
          <w:sz w:val="26"/>
        </w:rPr>
        <w:t xml:space="preserve"> </w:t>
      </w:r>
      <w:r w:rsidRPr="009E4D97">
        <w:rPr>
          <w:rFonts w:ascii="Calibri"/>
          <w:sz w:val="26"/>
        </w:rPr>
        <w:t>grupa</w:t>
      </w:r>
      <w:r w:rsidR="00D0208A" w:rsidRPr="009E4D97">
        <w:rPr>
          <w:rFonts w:ascii="Calibri"/>
          <w:sz w:val="26"/>
        </w:rPr>
        <w:t xml:space="preserve"> </w:t>
      </w:r>
      <w:r w:rsidRPr="009E4D97">
        <w:rPr>
          <w:rFonts w:ascii="Calibri"/>
          <w:sz w:val="26"/>
        </w:rPr>
        <w:t>II</w:t>
      </w:r>
      <w:r w:rsidR="00A33E65">
        <w:rPr>
          <w:rFonts w:ascii="Calibri"/>
          <w:sz w:val="26"/>
        </w:rPr>
        <w:t xml:space="preserve">   </w:t>
      </w:r>
      <w:r w:rsidRPr="009E4D97">
        <w:rPr>
          <w:rFonts w:ascii="Calibri"/>
          <w:noProof/>
          <w:spacing w:val="15"/>
          <w:position w:val="1"/>
          <w:sz w:val="26"/>
          <w:lang w:val="en-US"/>
        </w:rPr>
        <w:drawing>
          <wp:inline distT="0" distB="0" distL="0" distR="0">
            <wp:extent cx="214312" cy="190391"/>
            <wp:effectExtent l="0" t="0" r="0" b="0"/>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16" cstate="print"/>
                    <a:stretch>
                      <a:fillRect/>
                    </a:stretch>
                  </pic:blipFill>
                  <pic:spPr>
                    <a:xfrm>
                      <a:off x="0" y="0"/>
                      <a:ext cx="214312" cy="190391"/>
                    </a:xfrm>
                    <a:prstGeom prst="rect">
                      <a:avLst/>
                    </a:prstGeom>
                  </pic:spPr>
                </pic:pic>
              </a:graphicData>
            </a:graphic>
          </wp:inline>
        </w:drawing>
      </w:r>
    </w:p>
    <w:p w:rsidR="00F0403D" w:rsidRDefault="00F0403D">
      <w:pPr>
        <w:pStyle w:val="BodyText"/>
        <w:rPr>
          <w:rFonts w:ascii="Calibri"/>
        </w:rPr>
      </w:pPr>
    </w:p>
    <w:p w:rsidR="00F0403D" w:rsidRDefault="00F0403D">
      <w:pPr>
        <w:pStyle w:val="BodyText"/>
        <w:rPr>
          <w:rFonts w:ascii="Calibri"/>
        </w:rPr>
      </w:pPr>
    </w:p>
    <w:p w:rsidR="00F0403D" w:rsidRPr="009E4D97" w:rsidRDefault="00E66D4E">
      <w:pPr>
        <w:spacing w:before="47"/>
        <w:ind w:left="3229"/>
        <w:rPr>
          <w:rFonts w:ascii="Calibri" w:hAnsi="Calibri"/>
          <w:sz w:val="26"/>
        </w:rPr>
      </w:pPr>
      <w:r w:rsidRPr="009E4D97">
        <w:rPr>
          <w:rFonts w:ascii="Calibri" w:hAnsi="Calibri"/>
          <w:sz w:val="26"/>
        </w:rPr>
        <w:t>Semnatura</w:t>
      </w:r>
      <w:r w:rsidR="00E2536A" w:rsidRPr="009E4D97">
        <w:rPr>
          <w:rFonts w:ascii="Calibri" w:hAnsi="Calibri"/>
          <w:sz w:val="26"/>
        </w:rPr>
        <w:t xml:space="preserve"> </w:t>
      </w:r>
      <w:r w:rsidRPr="009E4D97">
        <w:rPr>
          <w:rFonts w:ascii="Calibri" w:hAnsi="Calibri"/>
          <w:sz w:val="26"/>
        </w:rPr>
        <w:t>si</w:t>
      </w:r>
      <w:r w:rsidR="009E4D97" w:rsidRPr="009E4D97">
        <w:rPr>
          <w:rFonts w:ascii="Calibri" w:hAnsi="Calibri"/>
          <w:sz w:val="26"/>
        </w:rPr>
        <w:t xml:space="preserve"> </w:t>
      </w:r>
      <w:r w:rsidRPr="009E4D97">
        <w:rPr>
          <w:rFonts w:ascii="Calibri" w:hAnsi="Calibri"/>
          <w:sz w:val="26"/>
        </w:rPr>
        <w:t>parafa...........……………………………………….</w:t>
      </w:r>
    </w:p>
    <w:p w:rsidR="00F0403D" w:rsidRPr="009E4D97" w:rsidRDefault="00E66D4E">
      <w:pPr>
        <w:spacing w:before="150"/>
        <w:ind w:left="771"/>
        <w:rPr>
          <w:sz w:val="24"/>
        </w:rPr>
      </w:pPr>
      <w:r w:rsidRPr="009E4D97">
        <w:rPr>
          <w:b/>
          <w:sz w:val="24"/>
        </w:rPr>
        <w:t>A.</w:t>
      </w:r>
      <w:r w:rsidRPr="009E4D97">
        <w:rPr>
          <w:sz w:val="24"/>
        </w:rPr>
        <w:t>Menţiuni</w:t>
      </w:r>
    </w:p>
    <w:p w:rsidR="00F0403D" w:rsidRDefault="00F0403D">
      <w:pPr>
        <w:pStyle w:val="BodyText"/>
        <w:spacing w:before="10"/>
        <w:rPr>
          <w:sz w:val="17"/>
        </w:rPr>
      </w:pPr>
    </w:p>
    <w:p w:rsidR="00F0403D" w:rsidRDefault="00E66D4E">
      <w:pPr>
        <w:pStyle w:val="ListParagraph"/>
        <w:numPr>
          <w:ilvl w:val="0"/>
          <w:numId w:val="1"/>
        </w:numPr>
        <w:tabs>
          <w:tab w:val="left" w:pos="1132"/>
        </w:tabs>
        <w:spacing w:before="91" w:line="254" w:lineRule="auto"/>
        <w:jc w:val="both"/>
        <w:rPr>
          <w:sz w:val="20"/>
        </w:rPr>
      </w:pPr>
      <w:r>
        <w:rPr>
          <w:sz w:val="20"/>
        </w:rPr>
        <w:t>Solicitantul declară în scris</w:t>
      </w:r>
      <w:r w:rsidR="00037891">
        <w:rPr>
          <w:sz w:val="20"/>
        </w:rPr>
        <w:t xml:space="preserve"> </w:t>
      </w:r>
      <w:r>
        <w:rPr>
          <w:sz w:val="20"/>
        </w:rPr>
        <w:t>că au fost menţionate în fişa medicală toate bolile pe care le-a prezentat în trecut şi leprezintă în prezent, că nu se află în evidenţa unei alte unităţi sanitare şi că în situaţia în care va urma oricetratamentmedicalse obligă săanunţe că esteposesoral permisuluide conducere.</w:t>
      </w:r>
    </w:p>
    <w:p w:rsidR="00F0403D" w:rsidRDefault="00E66D4E">
      <w:pPr>
        <w:pStyle w:val="ListParagraph"/>
        <w:numPr>
          <w:ilvl w:val="0"/>
          <w:numId w:val="1"/>
        </w:numPr>
        <w:tabs>
          <w:tab w:val="left" w:pos="1132"/>
        </w:tabs>
        <w:spacing w:before="3" w:line="256" w:lineRule="auto"/>
        <w:ind w:right="474"/>
        <w:jc w:val="both"/>
        <w:rPr>
          <w:sz w:val="20"/>
        </w:rPr>
      </w:pPr>
      <w:r>
        <w:rPr>
          <w:sz w:val="20"/>
        </w:rPr>
        <w:t>Fișa medicalăse completează în două exemplare, unexemplar se eliberează solicitantului, celălalt exemplar</w:t>
      </w:r>
      <w:r w:rsidR="00E2536A">
        <w:rPr>
          <w:sz w:val="20"/>
        </w:rPr>
        <w:t xml:space="preserve"> </w:t>
      </w:r>
      <w:r>
        <w:rPr>
          <w:sz w:val="20"/>
        </w:rPr>
        <w:t>însoțit de adeverința de boli cronice eliberată de medicul de familie se arhivează de către unitatea medicală</w:t>
      </w:r>
      <w:r w:rsidR="00E2536A">
        <w:rPr>
          <w:sz w:val="20"/>
        </w:rPr>
        <w:t xml:space="preserve"> </w:t>
      </w:r>
      <w:r>
        <w:rPr>
          <w:sz w:val="20"/>
        </w:rPr>
        <w:t>ambulatorie</w:t>
      </w:r>
      <w:r w:rsidR="00E2536A">
        <w:rPr>
          <w:sz w:val="20"/>
        </w:rPr>
        <w:t xml:space="preserve"> </w:t>
      </w:r>
      <w:r>
        <w:rPr>
          <w:sz w:val="20"/>
        </w:rPr>
        <w:t>autorizată.</w:t>
      </w:r>
    </w:p>
    <w:p w:rsidR="00F0403D" w:rsidRDefault="00E66D4E">
      <w:pPr>
        <w:pStyle w:val="ListParagraph"/>
        <w:numPr>
          <w:ilvl w:val="0"/>
          <w:numId w:val="1"/>
        </w:numPr>
        <w:tabs>
          <w:tab w:val="left" w:pos="1132"/>
        </w:tabs>
        <w:spacing w:line="254" w:lineRule="auto"/>
        <w:ind w:right="481"/>
        <w:jc w:val="both"/>
        <w:rPr>
          <w:sz w:val="20"/>
        </w:rPr>
      </w:pPr>
      <w:r>
        <w:rPr>
          <w:sz w:val="20"/>
        </w:rPr>
        <w:t>În cazul în care o concluzie medicală la una din specialitățile prevăzute la punctul B, declară solicitantul fișei</w:t>
      </w:r>
      <w:r w:rsidR="00E2536A">
        <w:rPr>
          <w:sz w:val="20"/>
        </w:rPr>
        <w:t xml:space="preserve"> </w:t>
      </w:r>
      <w:r>
        <w:rPr>
          <w:sz w:val="20"/>
        </w:rPr>
        <w:t>medicale</w:t>
      </w:r>
      <w:r w:rsidR="00E2536A">
        <w:rPr>
          <w:sz w:val="20"/>
        </w:rPr>
        <w:t xml:space="preserve"> </w:t>
      </w:r>
      <w:r>
        <w:rPr>
          <w:sz w:val="20"/>
        </w:rPr>
        <w:t>ca</w:t>
      </w:r>
      <w:r w:rsidR="00E2536A">
        <w:rPr>
          <w:sz w:val="20"/>
        </w:rPr>
        <w:t xml:space="preserve"> </w:t>
      </w:r>
      <w:r>
        <w:rPr>
          <w:sz w:val="20"/>
        </w:rPr>
        <w:t>inapt</w:t>
      </w:r>
      <w:r w:rsidR="00E2536A">
        <w:rPr>
          <w:sz w:val="20"/>
        </w:rPr>
        <w:t xml:space="preserve"> </w:t>
      </w:r>
      <w:r>
        <w:rPr>
          <w:sz w:val="20"/>
        </w:rPr>
        <w:t>conducere</w:t>
      </w:r>
      <w:r w:rsidR="00E2536A">
        <w:rPr>
          <w:sz w:val="20"/>
        </w:rPr>
        <w:t xml:space="preserve"> </w:t>
      </w:r>
      <w:r>
        <w:rPr>
          <w:sz w:val="20"/>
        </w:rPr>
        <w:t>auto, atunci aceasta va</w:t>
      </w:r>
      <w:r w:rsidR="00E2536A">
        <w:rPr>
          <w:sz w:val="20"/>
        </w:rPr>
        <w:t xml:space="preserve"> </w:t>
      </w:r>
      <w:r>
        <w:rPr>
          <w:sz w:val="20"/>
        </w:rPr>
        <w:t>fi</w:t>
      </w:r>
      <w:r w:rsidR="00E2536A">
        <w:rPr>
          <w:sz w:val="20"/>
        </w:rPr>
        <w:t xml:space="preserve"> </w:t>
      </w:r>
      <w:r>
        <w:rPr>
          <w:sz w:val="20"/>
        </w:rPr>
        <w:t>și</w:t>
      </w:r>
      <w:r w:rsidR="00E2536A">
        <w:rPr>
          <w:sz w:val="20"/>
        </w:rPr>
        <w:t xml:space="preserve"> </w:t>
      </w:r>
      <w:r>
        <w:rPr>
          <w:sz w:val="20"/>
        </w:rPr>
        <w:t>concluzia finală.</w:t>
      </w:r>
    </w:p>
    <w:p w:rsidR="00F0403D" w:rsidRPr="006A300E" w:rsidRDefault="00E66D4E">
      <w:pPr>
        <w:pStyle w:val="ListParagraph"/>
        <w:numPr>
          <w:ilvl w:val="0"/>
          <w:numId w:val="1"/>
        </w:numPr>
        <w:tabs>
          <w:tab w:val="left" w:pos="1132"/>
        </w:tabs>
        <w:spacing w:before="5" w:line="254" w:lineRule="auto"/>
        <w:ind w:right="480"/>
        <w:jc w:val="both"/>
        <w:rPr>
          <w:rFonts w:ascii="Arial" w:hAnsi="Arial"/>
          <w:sz w:val="20"/>
        </w:rPr>
      </w:pPr>
      <w:r>
        <w:rPr>
          <w:sz w:val="20"/>
        </w:rPr>
        <w:t>Valabilitatea fișei medicale prevăzute este de 1 an de la data emiterii fişei medicale de către unitatea de asistenţă</w:t>
      </w:r>
      <w:r w:rsidR="00E2536A">
        <w:rPr>
          <w:sz w:val="20"/>
        </w:rPr>
        <w:t xml:space="preserve"> </w:t>
      </w:r>
      <w:r>
        <w:rPr>
          <w:sz w:val="20"/>
        </w:rPr>
        <w:t>medicală</w:t>
      </w:r>
      <w:r w:rsidR="00E2536A">
        <w:rPr>
          <w:sz w:val="20"/>
        </w:rPr>
        <w:t xml:space="preserve"> </w:t>
      </w:r>
      <w:r>
        <w:rPr>
          <w:sz w:val="20"/>
        </w:rPr>
        <w:t>ambulatorie autorizată</w:t>
      </w:r>
      <w:r>
        <w:rPr>
          <w:rFonts w:ascii="Arial MT" w:hAnsi="Arial MT"/>
          <w:sz w:val="20"/>
        </w:rPr>
        <w:t>.</w:t>
      </w:r>
    </w:p>
    <w:p w:rsidR="006A300E" w:rsidRDefault="006A300E" w:rsidP="006A300E">
      <w:pPr>
        <w:tabs>
          <w:tab w:val="left" w:pos="1132"/>
        </w:tabs>
        <w:spacing w:before="5" w:line="254" w:lineRule="auto"/>
        <w:ind w:left="771" w:right="480"/>
        <w:rPr>
          <w:rFonts w:ascii="Arial" w:hAnsi="Arial"/>
          <w:sz w:val="20"/>
        </w:rPr>
      </w:pPr>
    </w:p>
    <w:p w:rsidR="006A300E" w:rsidRDefault="006A300E" w:rsidP="006A300E">
      <w:pPr>
        <w:tabs>
          <w:tab w:val="left" w:pos="1132"/>
        </w:tabs>
        <w:spacing w:before="5" w:line="254" w:lineRule="auto"/>
        <w:ind w:left="771" w:right="480"/>
        <w:rPr>
          <w:rFonts w:ascii="Arial" w:hAnsi="Arial"/>
          <w:sz w:val="20"/>
        </w:rPr>
      </w:pPr>
    </w:p>
    <w:p w:rsidR="006A300E" w:rsidRDefault="006A300E" w:rsidP="006A300E">
      <w:pPr>
        <w:tabs>
          <w:tab w:val="left" w:pos="1132"/>
        </w:tabs>
        <w:spacing w:before="5" w:line="254" w:lineRule="auto"/>
        <w:ind w:left="771" w:right="480"/>
        <w:rPr>
          <w:rFonts w:ascii="Arial" w:hAnsi="Arial"/>
          <w:sz w:val="20"/>
        </w:rPr>
      </w:pPr>
    </w:p>
    <w:p w:rsidR="006A300E" w:rsidRPr="006A300E" w:rsidRDefault="006A300E" w:rsidP="006A300E">
      <w:pPr>
        <w:tabs>
          <w:tab w:val="left" w:pos="1132"/>
        </w:tabs>
        <w:spacing w:before="5" w:line="254" w:lineRule="auto"/>
        <w:ind w:left="771" w:right="480"/>
        <w:rPr>
          <w:rFonts w:ascii="Arial" w:hAnsi="Arial"/>
          <w:sz w:val="20"/>
        </w:rPr>
      </w:pPr>
      <w:r>
        <w:rPr>
          <w:rFonts w:ascii="Arial" w:hAnsi="Arial"/>
          <w:sz w:val="20"/>
        </w:rPr>
        <w:t>Semnatura titularului fisei................</w:t>
      </w:r>
    </w:p>
    <w:sectPr w:rsidR="006A300E" w:rsidRPr="006A300E" w:rsidSect="00C61C63">
      <w:pgSz w:w="11910" w:h="16850"/>
      <w:pgMar w:top="2520" w:right="360" w:bottom="500" w:left="760" w:header="249" w:footer="294"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83577" w:rsidRDefault="00483577">
      <w:r>
        <w:separator/>
      </w:r>
    </w:p>
  </w:endnote>
  <w:endnote w:type="continuationSeparator" w:id="1">
    <w:p w:rsidR="00483577" w:rsidRDefault="0048357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03D" w:rsidRDefault="002D14D9">
    <w:pPr>
      <w:pStyle w:val="BodyText"/>
      <w:spacing w:line="14" w:lineRule="auto"/>
    </w:pPr>
    <w:r w:rsidRPr="002D14D9">
      <w:rPr>
        <w:noProof/>
        <w:lang w:val="en-GB" w:eastAsia="en-GB"/>
      </w:rPr>
      <w:pict>
        <v:shapetype id="_x0000_t202" coordsize="21600,21600" o:spt="202" path="m,l,21600r21600,l21600,xe">
          <v:stroke joinstyle="miter"/>
          <v:path gradientshapeok="t" o:connecttype="rect"/>
        </v:shapetype>
        <v:shape id="Text Box 1" o:spid="_x0000_s4098" type="#_x0000_t202" style="position:absolute;margin-left:392.8pt;margin-top:815.7pt;width:82.4pt;height:13.05pt;z-index:-1592576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" filled="f" stroked="f">
          <v:textbox style="mso-next-textbox:#Text Box 1" inset="0,0,0,0">
            <w:txbxContent>
              <w:p w:rsidR="00F0403D" w:rsidRDefault="00F0403D">
                <w:pPr>
                  <w:pStyle w:val="BodyText"/>
                  <w:spacing w:before="10"/>
                  <w:ind w:left="20"/>
                </w:pP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83577" w:rsidRDefault="00483577">
      <w:r>
        <w:separator/>
      </w:r>
    </w:p>
  </w:footnote>
  <w:footnote w:type="continuationSeparator" w:id="1">
    <w:p w:rsidR="00483577" w:rsidRDefault="0048357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03D" w:rsidRDefault="002D14D9" w:rsidP="00C21228">
    <w:pPr>
      <w:pStyle w:val="BodyText"/>
      <w:numPr>
        <w:ilvl w:val="0"/>
        <w:numId w:val="2"/>
      </w:numPr>
      <w:spacing w:line="14" w:lineRule="auto"/>
    </w:pPr>
    <w:r w:rsidRPr="002D14D9">
      <w:rPr>
        <w:noProof/>
        <w:lang w:val="en-GB" w:eastAsia="en-GB"/>
      </w:rPr>
      <w:pict>
        <v:shapetype id="_x0000_t202" coordsize="21600,21600" o:spt="202" path="m,l,21600r21600,l21600,xe">
          <v:stroke joinstyle="miter"/>
          <v:path gradientshapeok="t" o:connecttype="rect"/>
        </v:shapetype>
        <v:shape id="Text Box 2" o:spid="_x0000_s4099" type="#_x0000_t202" style="position:absolute;left:0;text-align:left;margin-left:444.2pt;margin-top:112.55pt;width:104.25pt;height:15.3pt;z-index:-1592627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" filled="f" stroked="f">
          <v:textbox style="mso-next-textbox:#Text Box 2" inset="0,0,0,0">
            <w:txbxContent>
              <w:p w:rsidR="00F0403D" w:rsidRDefault="00F0403D">
                <w:pPr>
                  <w:spacing w:before="10"/>
                  <w:ind w:left="20"/>
                  <w:rPr>
                    <w:sz w:val="24"/>
                  </w:rPr>
                </w:pPr>
              </w:p>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B8D" w:rsidRDefault="002A0699">
    <w:pPr>
      <w:pStyle w:val="Header"/>
    </w:pPr>
    <w:r>
      <w:rPr>
        <w:noProof/>
        <w:lang w:val="en-US"/>
      </w:rPr>
      <w:drawing>
        <wp:anchor distT="0" distB="0" distL="114300" distR="114300" simplePos="0" relativeHeight="487395840" behindDoc="1" locked="0" layoutInCell="1" allowOverlap="1">
          <wp:simplePos x="0" y="0"/>
          <wp:positionH relativeFrom="column">
            <wp:posOffset>507365</wp:posOffset>
          </wp:positionH>
          <wp:positionV relativeFrom="paragraph">
            <wp:posOffset>148590</wp:posOffset>
          </wp:positionV>
          <wp:extent cx="1283970" cy="940435"/>
          <wp:effectExtent l="0" t="0" r="0" b="0"/>
          <wp:wrapTight wrapText="bothSides">
            <wp:wrapPolygon edited="0">
              <wp:start x="320" y="0"/>
              <wp:lineTo x="0" y="3063"/>
              <wp:lineTo x="0" y="7001"/>
              <wp:lineTo x="1602" y="14001"/>
              <wp:lineTo x="1602" y="15314"/>
              <wp:lineTo x="5769" y="21002"/>
              <wp:lineTo x="6730" y="21002"/>
              <wp:lineTo x="17306" y="21002"/>
              <wp:lineTo x="21151" y="17064"/>
              <wp:lineTo x="21151" y="3063"/>
              <wp:lineTo x="18588" y="1750"/>
              <wp:lineTo x="2564" y="0"/>
              <wp:lineTo x="320" y="0"/>
            </wp:wrapPolygon>
          </wp:wrapTight>
          <wp:docPr id="1" name="I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ight logo"/>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1283970" cy="940435"/>
                  </a:xfrm>
                  <a:prstGeom prst="rect">
                    <a:avLst/>
                  </a:prstGeom>
                  <a:noFill/>
                  <a:ln>
                    <a:noFill/>
                  </a:ln>
                </pic:spPr>
              </pic:pic>
            </a:graphicData>
          </a:graphic>
        </wp:anchor>
      </w:drawing>
    </w:r>
    <w:r w:rsidR="002D14D9" w:rsidRPr="002D14D9">
      <w:rPr>
        <w:noProof/>
      </w:rPr>
      <w:pict>
        <v:shapetype id="_x0000_t202" coordsize="21600,21600" o:spt="202" path="m,l,21600r21600,l21600,xe">
          <v:stroke joinstyle="miter"/>
          <v:path gradientshapeok="t" o:connecttype="rect"/>
        </v:shapetype>
        <v:shape id="Casetă text 2" o:spid="_x0000_s4097" type="#_x0000_t202" style="position:absolute;margin-left:2778.8pt;margin-top:-2.45pt;width:195pt;height:105.75pt;z-index:487397888;visibility:visible;mso-wrap-distance-top:3.6pt;mso-wrap-distance-bottom:3.6pt;mso-position-horizontal:right;mso-position-horizontal-relative:page;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" stroked="f">
          <v:textbox style="mso-next-textbox:#Casetă text 2">
            <w:txbxContent>
              <w:p w:rsidR="009F1786" w:rsidRDefault="009F1786" w:rsidP="009F1786"/>
              <w:p w:rsidR="009F1786" w:rsidRPr="00B81B8D" w:rsidRDefault="009F1786" w:rsidP="009F1786">
                <w:pPr>
                  <w:rPr>
                    <w:color w:val="365F91" w:themeColor="accent1" w:themeShade="BF"/>
                  </w:rPr>
                </w:pPr>
                <w:r w:rsidRPr="00B81B8D">
                  <w:rPr>
                    <w:color w:val="365F91" w:themeColor="accent1" w:themeShade="BF"/>
                  </w:rPr>
                  <w:t xml:space="preserve">Strada 1 Mai nr. 47, Câmpina, Prahova </w:t>
                </w:r>
              </w:p>
              <w:p w:rsidR="009F1786" w:rsidRPr="00B81B8D" w:rsidRDefault="009F1786" w:rsidP="009F1786">
                <w:pPr>
                  <w:rPr>
                    <w:rFonts w:ascii="Helvetica" w:hAnsi="Helvetica" w:cs="Helvetica"/>
                    <w:color w:val="365F91" w:themeColor="accent1" w:themeShade="BF"/>
                    <w:sz w:val="18"/>
                    <w:szCs w:val="18"/>
                    <w:shd w:val="clear" w:color="auto" w:fill="F9F9F9"/>
                  </w:rPr>
                </w:pPr>
                <w:r w:rsidRPr="00B81B8D">
                  <w:rPr>
                    <w:color w:val="365F91" w:themeColor="accent1" w:themeShade="BF"/>
                  </w:rPr>
                  <w:t xml:space="preserve">C.U.I </w:t>
                </w:r>
                <w:r w:rsidRPr="00B81B8D">
                  <w:rPr>
                    <w:rFonts w:ascii="Helvetica" w:hAnsi="Helvetica" w:cs="Helvetica"/>
                    <w:color w:val="365F91" w:themeColor="accent1" w:themeShade="BF"/>
                    <w:sz w:val="18"/>
                    <w:szCs w:val="18"/>
                    <w:shd w:val="clear" w:color="auto" w:fill="F9F9F9"/>
                  </w:rPr>
                  <w:t>36821775</w:t>
                </w:r>
              </w:p>
              <w:p w:rsidR="009F1786" w:rsidRPr="00B81B8D" w:rsidRDefault="00C2483F" w:rsidP="009F1786">
                <w:pPr>
                  <w:rPr>
                    <w:color w:val="365F91" w:themeColor="accent1" w:themeShade="BF"/>
                  </w:rPr>
                </w:pPr>
                <w:r>
                  <w:rPr>
                    <w:rFonts w:ascii="Helvetica" w:hAnsi="Helvetica" w:cs="Helvetica"/>
                    <w:color w:val="365F91" w:themeColor="accent1" w:themeShade="BF"/>
                    <w:sz w:val="18"/>
                    <w:szCs w:val="18"/>
                    <w:shd w:val="clear" w:color="auto" w:fill="FFFFFF"/>
                  </w:rPr>
                  <w:t>J2016003121291</w:t>
                </w:r>
              </w:p>
              <w:p w:rsidR="009F1786" w:rsidRPr="00B81B8D" w:rsidRDefault="009F1786" w:rsidP="009F1786">
                <w:pPr>
                  <w:rPr>
                    <w:color w:val="365F91" w:themeColor="accent1" w:themeShade="BF"/>
                  </w:rPr>
                </w:pPr>
                <w:r w:rsidRPr="00B81B8D">
                  <w:rPr>
                    <w:color w:val="365F91" w:themeColor="accent1" w:themeShade="BF"/>
                  </w:rPr>
                  <w:t xml:space="preserve">Tel: 0720 284 849 </w:t>
                </w:r>
              </w:p>
              <w:p w:rsidR="009F1786" w:rsidRPr="00B81B8D" w:rsidRDefault="009F1786" w:rsidP="009F1786">
                <w:pPr>
                  <w:rPr>
                    <w:color w:val="365F91" w:themeColor="accent1" w:themeShade="BF"/>
                  </w:rPr>
                </w:pPr>
                <w:r w:rsidRPr="00B81B8D">
                  <w:rPr>
                    <w:color w:val="365F91" w:themeColor="accent1" w:themeShade="BF"/>
                  </w:rPr>
                  <w:t>contact@ozonclinic.ro</w:t>
                </w:r>
              </w:p>
              <w:p w:rsidR="009F1786" w:rsidRDefault="009F1786" w:rsidP="009F1786"/>
            </w:txbxContent>
          </v:textbox>
          <w10:wrap type="square" anchorx="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BB4686"/>
    <w:multiLevelType w:val="hybridMultilevel"/>
    <w:tmpl w:val="69D47490"/>
    <w:lvl w:ilvl="0" w:tplc="2C3EC4A0">
      <w:start w:val="1"/>
      <w:numFmt w:val="decimal"/>
      <w:lvlText w:val="%1."/>
      <w:lvlJc w:val="left"/>
      <w:pPr>
        <w:ind w:left="1131" w:hanging="360"/>
        <w:jc w:val="left"/>
      </w:pPr>
      <w:rPr>
        <w:rFonts w:hint="default"/>
        <w:b/>
        <w:bCs/>
        <w:spacing w:val="0"/>
        <w:w w:val="99"/>
        <w:lang w:val="ro-RO" w:eastAsia="en-US" w:bidi="ar-SA"/>
      </w:rPr>
    </w:lvl>
    <w:lvl w:ilvl="1" w:tplc="B7EEDE82">
      <w:numFmt w:val="bullet"/>
      <w:lvlText w:val="•"/>
      <w:lvlJc w:val="left"/>
      <w:pPr>
        <w:ind w:left="2104" w:hanging="360"/>
      </w:pPr>
      <w:rPr>
        <w:rFonts w:hint="default"/>
        <w:lang w:val="ro-RO" w:eastAsia="en-US" w:bidi="ar-SA"/>
      </w:rPr>
    </w:lvl>
    <w:lvl w:ilvl="2" w:tplc="DBE80D8E">
      <w:numFmt w:val="bullet"/>
      <w:lvlText w:val="•"/>
      <w:lvlJc w:val="left"/>
      <w:pPr>
        <w:ind w:left="3069" w:hanging="360"/>
      </w:pPr>
      <w:rPr>
        <w:rFonts w:hint="default"/>
        <w:lang w:val="ro-RO" w:eastAsia="en-US" w:bidi="ar-SA"/>
      </w:rPr>
    </w:lvl>
    <w:lvl w:ilvl="3" w:tplc="669AAFFE">
      <w:numFmt w:val="bullet"/>
      <w:lvlText w:val="•"/>
      <w:lvlJc w:val="left"/>
      <w:pPr>
        <w:ind w:left="4033" w:hanging="360"/>
      </w:pPr>
      <w:rPr>
        <w:rFonts w:hint="default"/>
        <w:lang w:val="ro-RO" w:eastAsia="en-US" w:bidi="ar-SA"/>
      </w:rPr>
    </w:lvl>
    <w:lvl w:ilvl="4" w:tplc="5484A3B0">
      <w:numFmt w:val="bullet"/>
      <w:lvlText w:val="•"/>
      <w:lvlJc w:val="left"/>
      <w:pPr>
        <w:ind w:left="4998" w:hanging="360"/>
      </w:pPr>
      <w:rPr>
        <w:rFonts w:hint="default"/>
        <w:lang w:val="ro-RO" w:eastAsia="en-US" w:bidi="ar-SA"/>
      </w:rPr>
    </w:lvl>
    <w:lvl w:ilvl="5" w:tplc="174E60B0">
      <w:numFmt w:val="bullet"/>
      <w:lvlText w:val="•"/>
      <w:lvlJc w:val="left"/>
      <w:pPr>
        <w:ind w:left="5963" w:hanging="360"/>
      </w:pPr>
      <w:rPr>
        <w:rFonts w:hint="default"/>
        <w:lang w:val="ro-RO" w:eastAsia="en-US" w:bidi="ar-SA"/>
      </w:rPr>
    </w:lvl>
    <w:lvl w:ilvl="6" w:tplc="A3F0C230">
      <w:numFmt w:val="bullet"/>
      <w:lvlText w:val="•"/>
      <w:lvlJc w:val="left"/>
      <w:pPr>
        <w:ind w:left="6927" w:hanging="360"/>
      </w:pPr>
      <w:rPr>
        <w:rFonts w:hint="default"/>
        <w:lang w:val="ro-RO" w:eastAsia="en-US" w:bidi="ar-SA"/>
      </w:rPr>
    </w:lvl>
    <w:lvl w:ilvl="7" w:tplc="30686064">
      <w:numFmt w:val="bullet"/>
      <w:lvlText w:val="•"/>
      <w:lvlJc w:val="left"/>
      <w:pPr>
        <w:ind w:left="7892" w:hanging="360"/>
      </w:pPr>
      <w:rPr>
        <w:rFonts w:hint="default"/>
        <w:lang w:val="ro-RO" w:eastAsia="en-US" w:bidi="ar-SA"/>
      </w:rPr>
    </w:lvl>
    <w:lvl w:ilvl="8" w:tplc="7B70EB1E">
      <w:numFmt w:val="bullet"/>
      <w:lvlText w:val="•"/>
      <w:lvlJc w:val="left"/>
      <w:pPr>
        <w:ind w:left="8857" w:hanging="360"/>
      </w:pPr>
      <w:rPr>
        <w:rFonts w:hint="default"/>
        <w:lang w:val="ro-RO" w:eastAsia="en-US" w:bidi="ar-SA"/>
      </w:rPr>
    </w:lvl>
  </w:abstractNum>
  <w:abstractNum w:abstractNumId="1">
    <w:nsid w:val="7FE722FC"/>
    <w:multiLevelType w:val="hybridMultilevel"/>
    <w:tmpl w:val="8BDAB0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drawingGridHorizontalSpacing w:val="110"/>
  <w:displayHorizontalDrawingGridEvery w:val="2"/>
  <w:characterSpacingControl w:val="doNotCompress"/>
  <w:hdrShapeDefaults>
    <o:shapedefaults v:ext="edit" spidmax="37890"/>
    <o:shapelayout v:ext="edit">
      <o:idmap v:ext="edit" data="4"/>
    </o:shapelayout>
  </w:hdrShapeDefaults>
  <w:footnotePr>
    <w:footnote w:id="0"/>
    <w:footnote w:id="1"/>
  </w:footnotePr>
  <w:endnotePr>
    <w:endnote w:id="0"/>
    <w:endnote w:id="1"/>
  </w:endnotePr>
  <w:compat>
    <w:ulTrailSpace/>
  </w:compat>
  <w:rsids>
    <w:rsidRoot w:val="00F0403D"/>
    <w:rsid w:val="00037891"/>
    <w:rsid w:val="000748D3"/>
    <w:rsid w:val="00077618"/>
    <w:rsid w:val="000A65F9"/>
    <w:rsid w:val="000C6040"/>
    <w:rsid w:val="00107824"/>
    <w:rsid w:val="00111ADD"/>
    <w:rsid w:val="00111D52"/>
    <w:rsid w:val="001C0853"/>
    <w:rsid w:val="00242DAA"/>
    <w:rsid w:val="00245E59"/>
    <w:rsid w:val="00253654"/>
    <w:rsid w:val="00271FC9"/>
    <w:rsid w:val="002A0699"/>
    <w:rsid w:val="002D14D9"/>
    <w:rsid w:val="0031320A"/>
    <w:rsid w:val="0036363E"/>
    <w:rsid w:val="00384831"/>
    <w:rsid w:val="00397B3C"/>
    <w:rsid w:val="003D5E05"/>
    <w:rsid w:val="003F0D66"/>
    <w:rsid w:val="003F46F3"/>
    <w:rsid w:val="004807CD"/>
    <w:rsid w:val="00483577"/>
    <w:rsid w:val="0050335B"/>
    <w:rsid w:val="00531BCD"/>
    <w:rsid w:val="00532236"/>
    <w:rsid w:val="00532565"/>
    <w:rsid w:val="0055641E"/>
    <w:rsid w:val="00594A93"/>
    <w:rsid w:val="005A22EE"/>
    <w:rsid w:val="005E61D5"/>
    <w:rsid w:val="0060728F"/>
    <w:rsid w:val="00622715"/>
    <w:rsid w:val="00634D03"/>
    <w:rsid w:val="00637B83"/>
    <w:rsid w:val="0064014C"/>
    <w:rsid w:val="006A300E"/>
    <w:rsid w:val="006A3A7D"/>
    <w:rsid w:val="006B28BD"/>
    <w:rsid w:val="006E4923"/>
    <w:rsid w:val="00761632"/>
    <w:rsid w:val="007B52D1"/>
    <w:rsid w:val="00825232"/>
    <w:rsid w:val="008747B1"/>
    <w:rsid w:val="0089519C"/>
    <w:rsid w:val="00895FF5"/>
    <w:rsid w:val="00966B44"/>
    <w:rsid w:val="0099349B"/>
    <w:rsid w:val="009A332B"/>
    <w:rsid w:val="009A7B4C"/>
    <w:rsid w:val="009E4D97"/>
    <w:rsid w:val="009F1786"/>
    <w:rsid w:val="00A33E65"/>
    <w:rsid w:val="00A765FC"/>
    <w:rsid w:val="00AC1202"/>
    <w:rsid w:val="00AC5F39"/>
    <w:rsid w:val="00B15EEA"/>
    <w:rsid w:val="00B2086F"/>
    <w:rsid w:val="00B21A5D"/>
    <w:rsid w:val="00B81B8D"/>
    <w:rsid w:val="00BE7627"/>
    <w:rsid w:val="00C21228"/>
    <w:rsid w:val="00C2483F"/>
    <w:rsid w:val="00C2647C"/>
    <w:rsid w:val="00C6143D"/>
    <w:rsid w:val="00C61C63"/>
    <w:rsid w:val="00C71DA2"/>
    <w:rsid w:val="00C721D4"/>
    <w:rsid w:val="00D0208A"/>
    <w:rsid w:val="00D11A40"/>
    <w:rsid w:val="00D87F63"/>
    <w:rsid w:val="00DF48BE"/>
    <w:rsid w:val="00E23682"/>
    <w:rsid w:val="00E2536A"/>
    <w:rsid w:val="00E53911"/>
    <w:rsid w:val="00E66D4E"/>
    <w:rsid w:val="00E67778"/>
    <w:rsid w:val="00EC1202"/>
    <w:rsid w:val="00ED1A2E"/>
    <w:rsid w:val="00F0403D"/>
    <w:rsid w:val="00F10BA4"/>
    <w:rsid w:val="00F82E1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78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2647C"/>
    <w:rPr>
      <w:rFonts w:ascii="Times New Roman" w:eastAsia="Times New Roman" w:hAnsi="Times New Roman" w:cs="Times New Roman"/>
      <w:lang w:val="ro-RO"/>
    </w:rPr>
  </w:style>
  <w:style w:type="paragraph" w:styleId="Heading1">
    <w:name w:val="heading 1"/>
    <w:basedOn w:val="Normal"/>
    <w:uiPriority w:val="1"/>
    <w:qFormat/>
    <w:rsid w:val="00C2647C"/>
    <w:pPr>
      <w:ind w:left="781"/>
      <w:outlineLvl w:val="0"/>
    </w:pPr>
    <w:rPr>
      <w:rFonts w:ascii="Calibri" w:eastAsia="Calibri" w:hAnsi="Calibri" w:cs="Calibri"/>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rsid w:val="00C2647C"/>
    <w:tblPr>
      <w:tblInd w:w="0" w:type="dxa"/>
      <w:tblCellMar>
        <w:top w:w="0" w:type="dxa"/>
        <w:left w:w="0" w:type="dxa"/>
        <w:bottom w:w="0" w:type="dxa"/>
        <w:right w:w="0" w:type="dxa"/>
      </w:tblCellMar>
    </w:tblPr>
  </w:style>
  <w:style w:type="paragraph" w:styleId="BodyText">
    <w:name w:val="Body Text"/>
    <w:basedOn w:val="Normal"/>
    <w:uiPriority w:val="1"/>
    <w:qFormat/>
    <w:rsid w:val="00C2647C"/>
    <w:rPr>
      <w:sz w:val="20"/>
      <w:szCs w:val="20"/>
    </w:rPr>
  </w:style>
  <w:style w:type="paragraph" w:styleId="ListParagraph">
    <w:name w:val="List Paragraph"/>
    <w:basedOn w:val="Normal"/>
    <w:uiPriority w:val="1"/>
    <w:qFormat/>
    <w:rsid w:val="00C2647C"/>
    <w:pPr>
      <w:ind w:left="1131" w:right="471" w:hanging="360"/>
      <w:jc w:val="both"/>
    </w:pPr>
  </w:style>
  <w:style w:type="paragraph" w:customStyle="1" w:styleId="TableParagraph">
    <w:name w:val="Table Paragraph"/>
    <w:basedOn w:val="Normal"/>
    <w:uiPriority w:val="1"/>
    <w:qFormat/>
    <w:rsid w:val="00C2647C"/>
  </w:style>
  <w:style w:type="paragraph" w:styleId="Header">
    <w:name w:val="header"/>
    <w:basedOn w:val="Normal"/>
    <w:link w:val="HeaderChar"/>
    <w:uiPriority w:val="99"/>
    <w:unhideWhenUsed/>
    <w:rsid w:val="00253654"/>
    <w:pPr>
      <w:tabs>
        <w:tab w:val="center" w:pos="4513"/>
        <w:tab w:val="right" w:pos="9026"/>
      </w:tabs>
    </w:pPr>
  </w:style>
  <w:style w:type="character" w:customStyle="1" w:styleId="HeaderChar">
    <w:name w:val="Header Char"/>
    <w:basedOn w:val="DefaultParagraphFont"/>
    <w:link w:val="Header"/>
    <w:uiPriority w:val="99"/>
    <w:rsid w:val="00253654"/>
    <w:rPr>
      <w:rFonts w:ascii="Times New Roman" w:eastAsia="Times New Roman" w:hAnsi="Times New Roman" w:cs="Times New Roman"/>
      <w:lang w:val="ro-RO"/>
    </w:rPr>
  </w:style>
  <w:style w:type="paragraph" w:styleId="Footer">
    <w:name w:val="footer"/>
    <w:basedOn w:val="Normal"/>
    <w:link w:val="FooterChar"/>
    <w:uiPriority w:val="99"/>
    <w:unhideWhenUsed/>
    <w:rsid w:val="00253654"/>
    <w:pPr>
      <w:tabs>
        <w:tab w:val="center" w:pos="4513"/>
        <w:tab w:val="right" w:pos="9026"/>
      </w:tabs>
    </w:pPr>
  </w:style>
  <w:style w:type="character" w:customStyle="1" w:styleId="FooterChar">
    <w:name w:val="Footer Char"/>
    <w:basedOn w:val="DefaultParagraphFont"/>
    <w:link w:val="Footer"/>
    <w:uiPriority w:val="99"/>
    <w:rsid w:val="00253654"/>
    <w:rPr>
      <w:rFonts w:ascii="Times New Roman" w:eastAsia="Times New Roman" w:hAnsi="Times New Roman" w:cs="Times New Roman"/>
      <w:lang w:val="ro-RO"/>
    </w:rPr>
  </w:style>
  <w:style w:type="paragraph" w:styleId="BalloonText">
    <w:name w:val="Balloon Text"/>
    <w:basedOn w:val="Normal"/>
    <w:link w:val="BalloonTextChar"/>
    <w:uiPriority w:val="99"/>
    <w:semiHidden/>
    <w:unhideWhenUsed/>
    <w:rsid w:val="006A300E"/>
    <w:rPr>
      <w:rFonts w:ascii="Tahoma" w:hAnsi="Tahoma" w:cs="Tahoma"/>
      <w:sz w:val="16"/>
      <w:szCs w:val="16"/>
    </w:rPr>
  </w:style>
  <w:style w:type="character" w:customStyle="1" w:styleId="BalloonTextChar">
    <w:name w:val="Balloon Text Char"/>
    <w:basedOn w:val="DefaultParagraphFont"/>
    <w:link w:val="BalloonText"/>
    <w:uiPriority w:val="99"/>
    <w:semiHidden/>
    <w:rsid w:val="006A300E"/>
    <w:rPr>
      <w:rFonts w:ascii="Tahoma" w:eastAsia="Times New Roman" w:hAnsi="Tahoma" w:cs="Tahoma"/>
      <w:sz w:val="16"/>
      <w:szCs w:val="16"/>
      <w:lang w:val="ro-RO"/>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e5.ro/Gratuit/gmztsnjqheyq/fisa-medicala-pentru-solicitantii-permisului-de-conducere-auto-si-pentru-conducatorii-de-autovehicule-care-solicita-reinnoirea-permisului-de-conducere-auto-anul-luna-ziua-ordin-1049-2019?dp=gi4tamzugyydsmi"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ege5.ro/Gratuit/gmztsnjqheyq/fisa-medicala-pentru-solicitantii-permisului-de-conducere-auto-si-pentru-conducatorii-de-autovehicule-care-solicita-reinnoirea-permisului-de-conducere-auto-anul-luna-ziua-ordin-1049-2019?dp=gi4tamzugyydsmi" TargetMode="Externa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ege5.ro/Gratuit/gmztsnjqheyq/fisa-medicala-pentru-solicitantii-permisului-de-conducere-auto-si-pentru-conducatorii-de-autovehicule-care-solicita-reinnoirea-permisului-de-conducere-auto-anul-luna-ziua-ordin-1049-2019?dp=gi4tamzugyydsmi" TargetMode="Externa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hyperlink" Target="https://lege5.ro/Gratuit/gmztsnjqheyq/fisa-medicala-pentru-solicitantii-permisului-de-conducere-auto-si-pentru-conducatorii-de-autovehicule-care-solicita-reinnoirea-permisului-de-conducere-auto-anul-luna-ziua-ordin-1049-2019?dp=gi4tamzugyydsmi" TargetMode="External"/><Relationship Id="rId4" Type="http://schemas.openxmlformats.org/officeDocument/2006/relationships/webSettings" Target="webSettings.xml"/><Relationship Id="rId9" Type="http://schemas.openxmlformats.org/officeDocument/2006/relationships/hyperlink" Target="https://lege5.ro/Gratuit/gmztsnjqheyq/fisa-medicala-pentru-solicitantii-permisului-de-conducere-auto-si-pentru-conducatorii-de-autovehicule-care-solicita-reinnoirea-permisului-de-conducere-auto-anul-luna-ziua-ordin-1049-2019?dp=gi4tamzugyydsmi"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582</Words>
  <Characters>3320</Characters>
  <Application>Microsoft Office Word</Application>
  <DocSecurity>0</DocSecurity>
  <Lines>27</Lines>
  <Paragraphs>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Antet Medis</vt:lpstr>
      <vt:lpstr>Antet Medis</vt:lpstr>
    </vt:vector>
  </TitlesOfParts>
  <Company>HP</Company>
  <LinksUpToDate>false</LinksUpToDate>
  <CharactersWithSpaces>3895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Antet Medis</dc:title>
  <dc:creator>sorinco</dc:creator>
  <cp:lastModifiedBy>Ozon2</cp:lastModifiedBy>
  <cp:revision>2</cp:revision>
  <cp:lastPrinted>2026-03-02T09:58:00Z</cp:lastPrinted>
  <dcterms:created xsi:type="dcterms:W3CDTF">2026-07-20T08:27:00Z</dcterms:created>
  <dcterms:modified xsi:type="dcterms:W3CDTF">2026-07-20T08:27:00Z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2021-06-04T00:00:00Z</vt:filetime>
  </property>
  <property fmtid="{D5CDD505-2E9C-101B-9397-08002B2CF9AE}" pid="3" name="Creator">
    <vt:lpwstr>Microsoft® Word 2019</vt:lpwstr>
  </property>
  <property fmtid="{D5CDD505-2E9C-101B-9397-08002B2CF9AE}" pid="4" name="LastSaved">
    <vt:filetime>2022-07-21T00:00:00Z</vt:filetime>
  </property>
</Properties>
</file>